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8DE" w14:textId="77777777" w:rsidR="006931EA" w:rsidRPr="0079553C" w:rsidRDefault="00AC7FFE" w:rsidP="00AC7FFE">
      <w:pPr>
        <w:jc w:val="center"/>
        <w:rPr>
          <w:b/>
          <w:sz w:val="32"/>
          <w:szCs w:val="32"/>
        </w:rPr>
      </w:pPr>
      <w:bookmarkStart w:id="0" w:name="_GoBack"/>
      <w:bookmarkEnd w:id="0"/>
      <w:r w:rsidRPr="0079553C">
        <w:rPr>
          <w:b/>
          <w:sz w:val="32"/>
          <w:szCs w:val="32"/>
        </w:rPr>
        <w:t>Compte rendu de la réunion de comité du 8 janvier 2018</w:t>
      </w:r>
    </w:p>
    <w:p w14:paraId="25EFA153" w14:textId="77777777" w:rsidR="00AC7FFE" w:rsidRDefault="00AC7FFE" w:rsidP="0079553C">
      <w:pPr>
        <w:spacing w:after="0"/>
        <w:jc w:val="both"/>
        <w:rPr>
          <w:sz w:val="28"/>
          <w:szCs w:val="28"/>
        </w:rPr>
      </w:pPr>
      <w:r>
        <w:rPr>
          <w:sz w:val="28"/>
          <w:szCs w:val="28"/>
        </w:rPr>
        <w:t>Un seul absent, Fabrice</w:t>
      </w:r>
      <w:r w:rsidR="00E64BC1">
        <w:rPr>
          <w:sz w:val="28"/>
          <w:szCs w:val="28"/>
        </w:rPr>
        <w:t xml:space="preserve"> RAIMOND</w:t>
      </w:r>
      <w:r>
        <w:rPr>
          <w:sz w:val="28"/>
          <w:szCs w:val="28"/>
        </w:rPr>
        <w:t>, empêché par un contretemps et donc excusé.</w:t>
      </w:r>
    </w:p>
    <w:p w14:paraId="750CBB3A" w14:textId="77777777" w:rsidR="00555295" w:rsidRDefault="00E64BC1" w:rsidP="0079553C">
      <w:pPr>
        <w:spacing w:after="0"/>
        <w:jc w:val="both"/>
        <w:rPr>
          <w:sz w:val="28"/>
          <w:szCs w:val="28"/>
        </w:rPr>
      </w:pPr>
      <w:r>
        <w:rPr>
          <w:sz w:val="28"/>
          <w:szCs w:val="28"/>
        </w:rPr>
        <w:t xml:space="preserve">C’était  </w:t>
      </w:r>
      <w:r w:rsidR="00555295">
        <w:rPr>
          <w:sz w:val="28"/>
          <w:szCs w:val="28"/>
        </w:rPr>
        <w:t>aussi le retour de Doris</w:t>
      </w:r>
      <w:r>
        <w:rPr>
          <w:sz w:val="28"/>
          <w:szCs w:val="28"/>
        </w:rPr>
        <w:t xml:space="preserve"> GERMAIN</w:t>
      </w:r>
      <w:r w:rsidR="00555295">
        <w:rPr>
          <w:sz w:val="28"/>
          <w:szCs w:val="28"/>
        </w:rPr>
        <w:t xml:space="preserve"> au sein du comité. Elue lors de la dernière </w:t>
      </w:r>
      <w:proofErr w:type="gramStart"/>
      <w:r w:rsidR="00555295">
        <w:rPr>
          <w:sz w:val="28"/>
          <w:szCs w:val="28"/>
        </w:rPr>
        <w:t>AG ,</w:t>
      </w:r>
      <w:proofErr w:type="gramEnd"/>
      <w:r w:rsidR="00555295">
        <w:rPr>
          <w:sz w:val="28"/>
          <w:szCs w:val="28"/>
        </w:rPr>
        <w:t xml:space="preserve"> elle remplace Jacques</w:t>
      </w:r>
      <w:r>
        <w:rPr>
          <w:sz w:val="28"/>
          <w:szCs w:val="28"/>
        </w:rPr>
        <w:t xml:space="preserve"> VALENTIN</w:t>
      </w:r>
      <w:r w:rsidR="00555295">
        <w:rPr>
          <w:sz w:val="28"/>
          <w:szCs w:val="28"/>
        </w:rPr>
        <w:t>.</w:t>
      </w:r>
    </w:p>
    <w:p w14:paraId="04778441" w14:textId="77777777" w:rsidR="00555295" w:rsidRDefault="00555295" w:rsidP="0079553C">
      <w:pPr>
        <w:spacing w:after="0"/>
        <w:jc w:val="both"/>
        <w:rPr>
          <w:sz w:val="28"/>
          <w:szCs w:val="28"/>
        </w:rPr>
      </w:pPr>
    </w:p>
    <w:p w14:paraId="78195F8B" w14:textId="77777777" w:rsidR="00AC7FFE" w:rsidRPr="0079553C" w:rsidRDefault="00AC7FFE" w:rsidP="0079553C">
      <w:pPr>
        <w:jc w:val="both"/>
        <w:rPr>
          <w:b/>
          <w:sz w:val="28"/>
          <w:szCs w:val="28"/>
        </w:rPr>
      </w:pPr>
      <w:proofErr w:type="gramStart"/>
      <w:r w:rsidRPr="0079553C">
        <w:rPr>
          <w:b/>
          <w:sz w:val="28"/>
          <w:szCs w:val="28"/>
        </w:rPr>
        <w:t>I )</w:t>
      </w:r>
      <w:proofErr w:type="gramEnd"/>
      <w:r w:rsidRPr="0079553C">
        <w:rPr>
          <w:b/>
          <w:sz w:val="28"/>
          <w:szCs w:val="28"/>
        </w:rPr>
        <w:t xml:space="preserve"> Mise en place du bureau.</w:t>
      </w:r>
    </w:p>
    <w:p w14:paraId="00733E9A" w14:textId="77777777" w:rsidR="00AC7FFE" w:rsidRDefault="00AC7FFE" w:rsidP="0079553C">
      <w:pPr>
        <w:spacing w:after="0"/>
        <w:jc w:val="both"/>
        <w:rPr>
          <w:sz w:val="28"/>
          <w:szCs w:val="28"/>
        </w:rPr>
      </w:pPr>
      <w:r>
        <w:rPr>
          <w:sz w:val="28"/>
          <w:szCs w:val="28"/>
        </w:rPr>
        <w:t xml:space="preserve">C’est une nouvelle fois Michel </w:t>
      </w:r>
      <w:r w:rsidR="00DE6AA1">
        <w:rPr>
          <w:sz w:val="28"/>
          <w:szCs w:val="28"/>
        </w:rPr>
        <w:t>qui a ouvert et présidé cette première réunion post Assemblée Générale jusqu’à la désignation du président, fonction qu’occupera à nouveau Jean-Luc pour un quatrième mandat.</w:t>
      </w:r>
    </w:p>
    <w:p w14:paraId="60354B06" w14:textId="77777777" w:rsidR="00DE6AA1" w:rsidRDefault="00DE6AA1" w:rsidP="0079553C">
      <w:pPr>
        <w:spacing w:after="0"/>
        <w:jc w:val="both"/>
        <w:rPr>
          <w:sz w:val="28"/>
          <w:szCs w:val="28"/>
        </w:rPr>
      </w:pPr>
      <w:r>
        <w:rPr>
          <w:sz w:val="28"/>
          <w:szCs w:val="28"/>
        </w:rPr>
        <w:t xml:space="preserve">Un seul changement est intervenu dans la composition du bureau. </w:t>
      </w:r>
      <w:r w:rsidR="00555295">
        <w:rPr>
          <w:sz w:val="28"/>
          <w:szCs w:val="28"/>
        </w:rPr>
        <w:t xml:space="preserve">Sollicitée pour succéder à Bernard, </w:t>
      </w:r>
      <w:r>
        <w:rPr>
          <w:sz w:val="28"/>
          <w:szCs w:val="28"/>
        </w:rPr>
        <w:t>Pascale</w:t>
      </w:r>
      <w:r w:rsidR="00555295">
        <w:rPr>
          <w:sz w:val="28"/>
          <w:szCs w:val="28"/>
        </w:rPr>
        <w:t xml:space="preserve">, malgré ses hésitations, </w:t>
      </w:r>
      <w:r>
        <w:rPr>
          <w:sz w:val="28"/>
          <w:szCs w:val="28"/>
        </w:rPr>
        <w:t xml:space="preserve"> </w:t>
      </w:r>
      <w:r w:rsidR="00555295">
        <w:rPr>
          <w:sz w:val="28"/>
          <w:szCs w:val="28"/>
        </w:rPr>
        <w:t>accepte  la charge de secrétaire adjointe</w:t>
      </w:r>
      <w:r w:rsidR="006D57CC">
        <w:rPr>
          <w:sz w:val="28"/>
          <w:szCs w:val="28"/>
        </w:rPr>
        <w:t xml:space="preserve"> et</w:t>
      </w:r>
      <w:r w:rsidR="00555295">
        <w:rPr>
          <w:sz w:val="28"/>
          <w:szCs w:val="28"/>
        </w:rPr>
        <w:t xml:space="preserve"> compte  sur les conseils de Corinne maintenue à son poste malgré elle. </w:t>
      </w:r>
      <w:r w:rsidR="006D57CC">
        <w:rPr>
          <w:sz w:val="28"/>
          <w:szCs w:val="28"/>
        </w:rPr>
        <w:t xml:space="preserve">En effet, Corinne avait manifesté l’an dernier le souhait de prendre un peu de recul, </w:t>
      </w:r>
      <w:r w:rsidR="0079553C">
        <w:rPr>
          <w:sz w:val="28"/>
          <w:szCs w:val="28"/>
        </w:rPr>
        <w:t>mais en cette année de Semaine F</w:t>
      </w:r>
      <w:r w:rsidR="006D57CC">
        <w:rPr>
          <w:sz w:val="28"/>
          <w:szCs w:val="28"/>
        </w:rPr>
        <w:t xml:space="preserve">édérale dans les Vosges, le club ne pouvait pas se passer de son expérience et elle a été fortement exhortée à en reprendre pour un an. </w:t>
      </w:r>
    </w:p>
    <w:p w14:paraId="778BFE0B" w14:textId="77777777" w:rsidR="0079553C" w:rsidRDefault="0079553C" w:rsidP="0079553C">
      <w:pPr>
        <w:spacing w:after="0"/>
        <w:jc w:val="both"/>
        <w:rPr>
          <w:sz w:val="28"/>
          <w:szCs w:val="28"/>
        </w:rPr>
      </w:pPr>
      <w:r>
        <w:rPr>
          <w:sz w:val="28"/>
          <w:szCs w:val="28"/>
        </w:rPr>
        <w:t>Tous les membres du bureau ont été élus ou reconduits à l’unanimité.</w:t>
      </w:r>
    </w:p>
    <w:p w14:paraId="509DE1A2" w14:textId="77777777" w:rsidR="008F481B" w:rsidRPr="007860B1" w:rsidRDefault="007860B1" w:rsidP="0079553C">
      <w:pPr>
        <w:spacing w:after="0"/>
        <w:jc w:val="both"/>
        <w:rPr>
          <w:sz w:val="28"/>
          <w:szCs w:val="28"/>
        </w:rPr>
      </w:pPr>
      <w:r>
        <w:rPr>
          <w:i/>
          <w:sz w:val="28"/>
          <w:szCs w:val="28"/>
        </w:rPr>
        <w:t xml:space="preserve">Président d’honneur : </w:t>
      </w:r>
      <w:r>
        <w:rPr>
          <w:sz w:val="28"/>
          <w:szCs w:val="28"/>
        </w:rPr>
        <w:t>Michel KURTZEMANN</w:t>
      </w:r>
    </w:p>
    <w:p w14:paraId="53E5E495" w14:textId="77777777" w:rsidR="0079553C" w:rsidRDefault="0079553C" w:rsidP="0079553C">
      <w:pPr>
        <w:spacing w:after="0"/>
        <w:jc w:val="both"/>
        <w:rPr>
          <w:sz w:val="28"/>
          <w:szCs w:val="28"/>
        </w:rPr>
      </w:pPr>
      <w:r w:rsidRPr="008F481B">
        <w:rPr>
          <w:i/>
          <w:sz w:val="28"/>
          <w:szCs w:val="28"/>
        </w:rPr>
        <w:t>Président :</w:t>
      </w:r>
      <w:r>
        <w:rPr>
          <w:sz w:val="28"/>
          <w:szCs w:val="28"/>
        </w:rPr>
        <w:t xml:space="preserve"> Jean-Luc GRISVAL</w:t>
      </w:r>
    </w:p>
    <w:p w14:paraId="357F1513" w14:textId="77777777" w:rsidR="0079553C" w:rsidRDefault="0079553C" w:rsidP="0079553C">
      <w:pPr>
        <w:spacing w:after="0"/>
        <w:jc w:val="both"/>
        <w:rPr>
          <w:sz w:val="28"/>
          <w:szCs w:val="28"/>
        </w:rPr>
      </w:pPr>
      <w:r w:rsidRPr="008F481B">
        <w:rPr>
          <w:i/>
          <w:sz w:val="28"/>
          <w:szCs w:val="28"/>
        </w:rPr>
        <w:t>Vice-présidents :</w:t>
      </w:r>
      <w:r>
        <w:rPr>
          <w:sz w:val="28"/>
          <w:szCs w:val="28"/>
        </w:rPr>
        <w:t xml:space="preserve"> Fabrice RAIMOND et François COLIN</w:t>
      </w:r>
    </w:p>
    <w:p w14:paraId="675857C9" w14:textId="77777777" w:rsidR="0079553C" w:rsidRDefault="0079553C" w:rsidP="0079553C">
      <w:pPr>
        <w:spacing w:after="0"/>
        <w:jc w:val="both"/>
        <w:rPr>
          <w:sz w:val="28"/>
          <w:szCs w:val="28"/>
        </w:rPr>
      </w:pPr>
      <w:r w:rsidRPr="008F481B">
        <w:rPr>
          <w:i/>
          <w:sz w:val="28"/>
          <w:szCs w:val="28"/>
        </w:rPr>
        <w:t>Trésorier :</w:t>
      </w:r>
      <w:r>
        <w:rPr>
          <w:sz w:val="28"/>
          <w:szCs w:val="28"/>
        </w:rPr>
        <w:t xml:space="preserve"> Francis RICHARD</w:t>
      </w:r>
    </w:p>
    <w:p w14:paraId="432CAAB6" w14:textId="77777777" w:rsidR="0079553C" w:rsidRDefault="0079553C" w:rsidP="0079553C">
      <w:pPr>
        <w:spacing w:after="0"/>
        <w:jc w:val="both"/>
        <w:rPr>
          <w:sz w:val="28"/>
          <w:szCs w:val="28"/>
        </w:rPr>
      </w:pPr>
      <w:r w:rsidRPr="008F481B">
        <w:rPr>
          <w:i/>
          <w:sz w:val="28"/>
          <w:szCs w:val="28"/>
        </w:rPr>
        <w:t>Trésorière adjointe :</w:t>
      </w:r>
      <w:r>
        <w:rPr>
          <w:sz w:val="28"/>
          <w:szCs w:val="28"/>
        </w:rPr>
        <w:t xml:space="preserve"> Patricia GEHIN</w:t>
      </w:r>
    </w:p>
    <w:p w14:paraId="239DE927" w14:textId="77777777" w:rsidR="0079553C" w:rsidRDefault="0079553C" w:rsidP="0079553C">
      <w:pPr>
        <w:spacing w:after="0"/>
        <w:jc w:val="both"/>
        <w:rPr>
          <w:sz w:val="28"/>
          <w:szCs w:val="28"/>
        </w:rPr>
      </w:pPr>
      <w:r w:rsidRPr="008F481B">
        <w:rPr>
          <w:i/>
          <w:sz w:val="28"/>
          <w:szCs w:val="28"/>
        </w:rPr>
        <w:t>Secrétaire :</w:t>
      </w:r>
      <w:r>
        <w:rPr>
          <w:sz w:val="28"/>
          <w:szCs w:val="28"/>
        </w:rPr>
        <w:t xml:space="preserve"> Corinne PIERREL</w:t>
      </w:r>
    </w:p>
    <w:p w14:paraId="7C063942" w14:textId="77777777" w:rsidR="0079553C" w:rsidRDefault="0079553C" w:rsidP="0079553C">
      <w:pPr>
        <w:spacing w:after="0"/>
        <w:jc w:val="both"/>
        <w:rPr>
          <w:sz w:val="28"/>
          <w:szCs w:val="28"/>
        </w:rPr>
      </w:pPr>
      <w:r w:rsidRPr="008F481B">
        <w:rPr>
          <w:i/>
          <w:sz w:val="28"/>
          <w:szCs w:val="28"/>
        </w:rPr>
        <w:t>Secrétaire adjointe :</w:t>
      </w:r>
      <w:r>
        <w:rPr>
          <w:sz w:val="28"/>
          <w:szCs w:val="28"/>
        </w:rPr>
        <w:t xml:space="preserve"> Pascale VOUKTCHEVITCH</w:t>
      </w:r>
    </w:p>
    <w:p w14:paraId="15CF8CBE" w14:textId="77777777" w:rsidR="008F481B" w:rsidRDefault="008F481B" w:rsidP="0079553C">
      <w:pPr>
        <w:spacing w:after="0"/>
        <w:jc w:val="both"/>
        <w:rPr>
          <w:sz w:val="28"/>
          <w:szCs w:val="28"/>
        </w:rPr>
      </w:pPr>
    </w:p>
    <w:p w14:paraId="565720ED" w14:textId="77777777" w:rsidR="008F481B" w:rsidRPr="008F481B" w:rsidRDefault="008F481B" w:rsidP="0079553C">
      <w:pPr>
        <w:spacing w:after="0"/>
        <w:jc w:val="both"/>
        <w:rPr>
          <w:b/>
          <w:sz w:val="28"/>
          <w:szCs w:val="28"/>
        </w:rPr>
      </w:pPr>
      <w:proofErr w:type="gramStart"/>
      <w:r w:rsidRPr="008F481B">
        <w:rPr>
          <w:b/>
          <w:sz w:val="28"/>
          <w:szCs w:val="28"/>
        </w:rPr>
        <w:t>II )</w:t>
      </w:r>
      <w:proofErr w:type="gramEnd"/>
      <w:r w:rsidRPr="008F481B">
        <w:rPr>
          <w:b/>
          <w:sz w:val="28"/>
          <w:szCs w:val="28"/>
        </w:rPr>
        <w:t xml:space="preserve"> Soirée galette.</w:t>
      </w:r>
    </w:p>
    <w:p w14:paraId="6796FE02" w14:textId="77777777" w:rsidR="008F481B" w:rsidRDefault="008F481B" w:rsidP="0079553C">
      <w:pPr>
        <w:spacing w:after="0"/>
        <w:jc w:val="both"/>
        <w:rPr>
          <w:sz w:val="28"/>
          <w:szCs w:val="28"/>
        </w:rPr>
      </w:pPr>
    </w:p>
    <w:p w14:paraId="269B91BB" w14:textId="77777777" w:rsidR="008F481B" w:rsidRDefault="008F481B" w:rsidP="0079553C">
      <w:pPr>
        <w:spacing w:after="0"/>
        <w:jc w:val="both"/>
        <w:rPr>
          <w:sz w:val="28"/>
          <w:szCs w:val="28"/>
        </w:rPr>
      </w:pPr>
      <w:r>
        <w:rPr>
          <w:sz w:val="28"/>
          <w:szCs w:val="28"/>
        </w:rPr>
        <w:t xml:space="preserve">En préalable à la préparation de la soirée galette, il a été question du « train de vie » du club, quelques remarques ayant été faites au sujet des frais dits de représentation. Il en ressort qu’il faut bannir toute notion de redistribution des </w:t>
      </w:r>
      <w:r w:rsidR="00BB7AF8">
        <w:rPr>
          <w:sz w:val="28"/>
          <w:szCs w:val="28"/>
        </w:rPr>
        <w:t xml:space="preserve">recettes </w:t>
      </w:r>
      <w:r>
        <w:rPr>
          <w:sz w:val="28"/>
          <w:szCs w:val="28"/>
        </w:rPr>
        <w:t>engrangé</w:t>
      </w:r>
      <w:r w:rsidR="00BB7AF8">
        <w:rPr>
          <w:sz w:val="28"/>
          <w:szCs w:val="28"/>
        </w:rPr>
        <w:t>e</w:t>
      </w:r>
      <w:r>
        <w:rPr>
          <w:sz w:val="28"/>
          <w:szCs w:val="28"/>
        </w:rPr>
        <w:t>s, que les manifestations telles que la galette, le pique-nique ou le repas qui suit l’AG sont à considérer comme des récompenses pour ceux qui s’investissent et qu’il sera temps d’aviser pour réduire éventuellement les dépenses dans ce domaine en cas de vide-grenier calamiteux.</w:t>
      </w:r>
      <w:r w:rsidR="00102601">
        <w:rPr>
          <w:sz w:val="28"/>
          <w:szCs w:val="28"/>
        </w:rPr>
        <w:t xml:space="preserve"> Ainsi, la décision d’avoir recours à un traiteur pour le prochain repas d’après AG sera prise après le vide-greniers, en fonction du bénéfice réalisé.</w:t>
      </w:r>
    </w:p>
    <w:p w14:paraId="39328834" w14:textId="77777777" w:rsidR="00102601" w:rsidRDefault="00102601" w:rsidP="0079553C">
      <w:pPr>
        <w:spacing w:after="0"/>
        <w:jc w:val="both"/>
        <w:rPr>
          <w:sz w:val="28"/>
          <w:szCs w:val="28"/>
        </w:rPr>
      </w:pPr>
    </w:p>
    <w:p w14:paraId="62A0017D" w14:textId="77777777" w:rsidR="00102601" w:rsidRDefault="00102601" w:rsidP="0079553C">
      <w:pPr>
        <w:spacing w:after="0"/>
        <w:jc w:val="both"/>
        <w:rPr>
          <w:sz w:val="28"/>
          <w:szCs w:val="28"/>
        </w:rPr>
      </w:pPr>
      <w:r>
        <w:rPr>
          <w:sz w:val="28"/>
          <w:szCs w:val="28"/>
        </w:rPr>
        <w:t>C’est donc le champagne qui sera offert le 19 janvier pour accompagner la galette.</w:t>
      </w:r>
    </w:p>
    <w:p w14:paraId="2F660701" w14:textId="77777777" w:rsidR="00B74903" w:rsidRPr="007860B1" w:rsidRDefault="00B74903" w:rsidP="0079553C">
      <w:pPr>
        <w:spacing w:after="0"/>
        <w:jc w:val="both"/>
        <w:rPr>
          <w:i/>
          <w:sz w:val="28"/>
          <w:szCs w:val="28"/>
        </w:rPr>
      </w:pPr>
      <w:r>
        <w:rPr>
          <w:sz w:val="28"/>
          <w:szCs w:val="28"/>
        </w:rPr>
        <w:t xml:space="preserve">Cette soirée sera l’occasion pour Jean-Luc de présenter le maillot de la Semaine Fédérale. Pour avoir un aperçu des tenues proposées, il suffit de cliquer sur la rubrique « boutique » du </w:t>
      </w:r>
      <w:r w:rsidR="007860B1">
        <w:rPr>
          <w:sz w:val="28"/>
          <w:szCs w:val="28"/>
        </w:rPr>
        <w:t xml:space="preserve">site </w:t>
      </w:r>
      <w:r w:rsidRPr="00B74903">
        <w:rPr>
          <w:i/>
          <w:sz w:val="28"/>
          <w:szCs w:val="28"/>
        </w:rPr>
        <w:t>sf2018.ffct.org</w:t>
      </w:r>
      <w:r w:rsidR="007860B1">
        <w:rPr>
          <w:sz w:val="28"/>
          <w:szCs w:val="28"/>
        </w:rPr>
        <w:t>,</w:t>
      </w:r>
      <w:r>
        <w:rPr>
          <w:i/>
          <w:sz w:val="28"/>
          <w:szCs w:val="28"/>
        </w:rPr>
        <w:t xml:space="preserve"> </w:t>
      </w:r>
      <w:r w:rsidR="007860B1">
        <w:rPr>
          <w:sz w:val="28"/>
          <w:szCs w:val="28"/>
        </w:rPr>
        <w:t xml:space="preserve">consultable également directement depuis le site du club dans la </w:t>
      </w:r>
      <w:r w:rsidR="007860B1">
        <w:rPr>
          <w:sz w:val="28"/>
          <w:szCs w:val="28"/>
        </w:rPr>
        <w:lastRenderedPageBreak/>
        <w:t>rubrique « projets » / semaine fédérale Epinal.</w:t>
      </w:r>
      <w:r>
        <w:rPr>
          <w:sz w:val="28"/>
          <w:szCs w:val="28"/>
        </w:rPr>
        <w:t xml:space="preserve"> Ces tenues </w:t>
      </w:r>
      <w:r w:rsidR="005A7DB0">
        <w:rPr>
          <w:sz w:val="28"/>
          <w:szCs w:val="28"/>
        </w:rPr>
        <w:t xml:space="preserve">fabriquées par la société </w:t>
      </w:r>
      <w:proofErr w:type="spellStart"/>
      <w:r w:rsidR="005A7DB0">
        <w:rPr>
          <w:sz w:val="28"/>
          <w:szCs w:val="28"/>
        </w:rPr>
        <w:t>Shemsy</w:t>
      </w:r>
      <w:proofErr w:type="spellEnd"/>
      <w:r w:rsidR="005A7DB0">
        <w:rPr>
          <w:sz w:val="28"/>
          <w:szCs w:val="28"/>
        </w:rPr>
        <w:t xml:space="preserve"> basée à Plainfaing </w:t>
      </w:r>
      <w:r>
        <w:rPr>
          <w:sz w:val="28"/>
          <w:szCs w:val="28"/>
        </w:rPr>
        <w:t>sont proposé</w:t>
      </w:r>
      <w:r w:rsidR="00221854">
        <w:rPr>
          <w:sz w:val="28"/>
          <w:szCs w:val="28"/>
        </w:rPr>
        <w:t>e</w:t>
      </w:r>
      <w:r>
        <w:rPr>
          <w:sz w:val="28"/>
          <w:szCs w:val="28"/>
        </w:rPr>
        <w:t xml:space="preserve">s aux clubs à un prix </w:t>
      </w:r>
      <w:r w:rsidR="00221854">
        <w:rPr>
          <w:sz w:val="28"/>
          <w:szCs w:val="28"/>
        </w:rPr>
        <w:t>réduit d’environ 10</w:t>
      </w:r>
      <m:oMath>
        <m:r>
          <w:rPr>
            <w:rFonts w:ascii="Cambria Math" w:hAnsi="Cambria Math"/>
            <w:sz w:val="28"/>
            <w:szCs w:val="28"/>
          </w:rPr>
          <m:t>%</m:t>
        </m:r>
      </m:oMath>
      <w:r w:rsidR="00221854">
        <w:rPr>
          <w:rFonts w:eastAsiaTheme="minorEastAsia"/>
          <w:sz w:val="28"/>
          <w:szCs w:val="28"/>
        </w:rPr>
        <w:t xml:space="preserve"> par rapport au prix public.</w:t>
      </w:r>
    </w:p>
    <w:p w14:paraId="78278F18" w14:textId="77777777" w:rsidR="00221854" w:rsidRPr="00221854" w:rsidRDefault="00221854" w:rsidP="0079553C">
      <w:pPr>
        <w:spacing w:after="0"/>
        <w:jc w:val="both"/>
        <w:rPr>
          <w:rFonts w:eastAsiaTheme="minorEastAsia"/>
          <w:i/>
          <w:sz w:val="28"/>
          <w:szCs w:val="28"/>
        </w:rPr>
      </w:pPr>
      <w:r w:rsidRPr="00221854">
        <w:rPr>
          <w:rFonts w:eastAsiaTheme="minorEastAsia"/>
          <w:i/>
          <w:sz w:val="28"/>
          <w:szCs w:val="28"/>
        </w:rPr>
        <w:t>Quelques exemples :</w:t>
      </w:r>
    </w:p>
    <w:p w14:paraId="20A994D7" w14:textId="77777777" w:rsidR="00221854" w:rsidRPr="00B74903" w:rsidRDefault="00221854" w:rsidP="0079553C">
      <w:pPr>
        <w:spacing w:after="0"/>
        <w:jc w:val="both"/>
        <w:rPr>
          <w:sz w:val="28"/>
          <w:szCs w:val="28"/>
        </w:rPr>
      </w:pPr>
      <w:r>
        <w:rPr>
          <w:rFonts w:eastAsiaTheme="minorEastAsia"/>
          <w:sz w:val="28"/>
          <w:szCs w:val="28"/>
        </w:rPr>
        <w:t>Maillot manches courtes homme : 36 €</w:t>
      </w:r>
    </w:p>
    <w:p w14:paraId="24BFBF2B" w14:textId="77777777" w:rsidR="00DE6AA1" w:rsidRDefault="00221854" w:rsidP="00221854">
      <w:pPr>
        <w:spacing w:after="0"/>
        <w:jc w:val="both"/>
        <w:rPr>
          <w:rFonts w:eastAsiaTheme="minorEastAsia"/>
          <w:sz w:val="28"/>
          <w:szCs w:val="28"/>
        </w:rPr>
      </w:pPr>
      <w:r>
        <w:rPr>
          <w:rFonts w:eastAsiaTheme="minorEastAsia"/>
          <w:sz w:val="28"/>
          <w:szCs w:val="28"/>
        </w:rPr>
        <w:t>Maillot manches courtes femmes : 34,40 €</w:t>
      </w:r>
    </w:p>
    <w:p w14:paraId="6B159DE6" w14:textId="77777777" w:rsidR="00221854" w:rsidRDefault="00221854" w:rsidP="00221854">
      <w:pPr>
        <w:spacing w:after="0"/>
        <w:jc w:val="both"/>
        <w:rPr>
          <w:rFonts w:eastAsiaTheme="minorEastAsia"/>
          <w:sz w:val="28"/>
          <w:szCs w:val="28"/>
        </w:rPr>
      </w:pPr>
      <w:r>
        <w:rPr>
          <w:rFonts w:eastAsiaTheme="minorEastAsia"/>
          <w:sz w:val="28"/>
          <w:szCs w:val="28"/>
        </w:rPr>
        <w:t xml:space="preserve">Cuissard homme à bretelles : 49,50 € </w:t>
      </w:r>
    </w:p>
    <w:p w14:paraId="3757731F" w14:textId="77777777" w:rsidR="00221854" w:rsidRDefault="00221854" w:rsidP="00221854">
      <w:pPr>
        <w:spacing w:after="0"/>
        <w:jc w:val="both"/>
        <w:rPr>
          <w:rFonts w:eastAsiaTheme="minorEastAsia"/>
          <w:sz w:val="28"/>
          <w:szCs w:val="28"/>
        </w:rPr>
      </w:pPr>
      <w:r>
        <w:rPr>
          <w:rFonts w:eastAsiaTheme="minorEastAsia"/>
          <w:sz w:val="28"/>
          <w:szCs w:val="28"/>
        </w:rPr>
        <w:t>Cuissard femme : 46,80 €</w:t>
      </w:r>
    </w:p>
    <w:p w14:paraId="30E83BC3" w14:textId="77777777" w:rsidR="00221854" w:rsidRDefault="00221854" w:rsidP="00221854">
      <w:pPr>
        <w:spacing w:after="0"/>
        <w:jc w:val="both"/>
        <w:rPr>
          <w:rFonts w:eastAsiaTheme="minorEastAsia"/>
          <w:sz w:val="28"/>
          <w:szCs w:val="28"/>
        </w:rPr>
      </w:pPr>
      <w:r>
        <w:rPr>
          <w:rFonts w:eastAsiaTheme="minorEastAsia"/>
          <w:sz w:val="28"/>
          <w:szCs w:val="28"/>
        </w:rPr>
        <w:t xml:space="preserve">T-shirt : 7,20 € </w:t>
      </w:r>
    </w:p>
    <w:p w14:paraId="584976F7" w14:textId="77777777" w:rsidR="00221854" w:rsidRDefault="00221854" w:rsidP="00221854">
      <w:pPr>
        <w:spacing w:after="0"/>
        <w:jc w:val="both"/>
        <w:rPr>
          <w:rFonts w:eastAsiaTheme="minorEastAsia"/>
          <w:sz w:val="28"/>
          <w:szCs w:val="28"/>
        </w:rPr>
      </w:pPr>
      <w:r>
        <w:rPr>
          <w:rFonts w:eastAsiaTheme="minorEastAsia"/>
          <w:sz w:val="28"/>
          <w:szCs w:val="28"/>
        </w:rPr>
        <w:t>Bandana : 12,60 €</w:t>
      </w:r>
    </w:p>
    <w:p w14:paraId="1565B461" w14:textId="77777777" w:rsidR="00221854" w:rsidRDefault="00221854" w:rsidP="00221854">
      <w:pPr>
        <w:spacing w:after="0"/>
        <w:jc w:val="both"/>
        <w:rPr>
          <w:rFonts w:eastAsiaTheme="minorEastAsia"/>
          <w:sz w:val="28"/>
          <w:szCs w:val="28"/>
        </w:rPr>
      </w:pPr>
      <w:r>
        <w:rPr>
          <w:rFonts w:eastAsiaTheme="minorEastAsia"/>
          <w:sz w:val="28"/>
          <w:szCs w:val="28"/>
        </w:rPr>
        <w:t xml:space="preserve">Gilet coupe-vent sans manches : 40,50 € </w:t>
      </w:r>
    </w:p>
    <w:p w14:paraId="79C5AE1F" w14:textId="77777777" w:rsidR="00221854" w:rsidRDefault="00221854" w:rsidP="00221854">
      <w:pPr>
        <w:spacing w:after="0"/>
        <w:jc w:val="both"/>
        <w:rPr>
          <w:rFonts w:eastAsiaTheme="minorEastAsia"/>
          <w:sz w:val="28"/>
          <w:szCs w:val="28"/>
        </w:rPr>
      </w:pPr>
      <w:r>
        <w:rPr>
          <w:rFonts w:eastAsiaTheme="minorEastAsia"/>
          <w:sz w:val="28"/>
          <w:szCs w:val="28"/>
        </w:rPr>
        <w:t xml:space="preserve">Gilet coupe-vent avec manches longues : 53,10 € </w:t>
      </w:r>
    </w:p>
    <w:p w14:paraId="2FB5E701" w14:textId="77777777" w:rsidR="00221854" w:rsidRDefault="00221854" w:rsidP="00221854">
      <w:pPr>
        <w:spacing w:after="0"/>
        <w:jc w:val="both"/>
        <w:rPr>
          <w:rFonts w:eastAsiaTheme="minorEastAsia"/>
          <w:sz w:val="28"/>
          <w:szCs w:val="28"/>
        </w:rPr>
      </w:pPr>
      <w:r>
        <w:rPr>
          <w:rFonts w:eastAsiaTheme="minorEastAsia"/>
          <w:sz w:val="28"/>
          <w:szCs w:val="28"/>
        </w:rPr>
        <w:t>Gants d’été : 12,60 €</w:t>
      </w:r>
    </w:p>
    <w:p w14:paraId="706BE20F" w14:textId="77777777" w:rsidR="00F74EE8" w:rsidRDefault="00F74EE8" w:rsidP="00221854">
      <w:pPr>
        <w:spacing w:after="0"/>
        <w:jc w:val="both"/>
        <w:rPr>
          <w:rFonts w:eastAsiaTheme="minorEastAsia"/>
          <w:sz w:val="28"/>
          <w:szCs w:val="28"/>
        </w:rPr>
      </w:pPr>
    </w:p>
    <w:p w14:paraId="75CC4B56" w14:textId="77777777" w:rsidR="00F74EE8" w:rsidRDefault="00F74EE8" w:rsidP="00221854">
      <w:pPr>
        <w:spacing w:after="0"/>
        <w:jc w:val="both"/>
        <w:rPr>
          <w:rFonts w:eastAsiaTheme="minorEastAsia"/>
          <w:sz w:val="28"/>
          <w:szCs w:val="28"/>
        </w:rPr>
      </w:pPr>
      <w:r>
        <w:rPr>
          <w:rFonts w:eastAsiaTheme="minorEastAsia"/>
          <w:sz w:val="28"/>
          <w:szCs w:val="28"/>
        </w:rPr>
        <w:t>Pour passer commande, il faut contacter rapidement Jean-Luc</w:t>
      </w:r>
    </w:p>
    <w:p w14:paraId="3973260B" w14:textId="77777777" w:rsidR="00956449" w:rsidRDefault="00956449" w:rsidP="00221854">
      <w:pPr>
        <w:spacing w:after="0"/>
        <w:jc w:val="both"/>
        <w:rPr>
          <w:rFonts w:eastAsiaTheme="minorEastAsia"/>
          <w:sz w:val="28"/>
          <w:szCs w:val="28"/>
        </w:rPr>
      </w:pPr>
    </w:p>
    <w:p w14:paraId="11873AF5" w14:textId="77777777" w:rsidR="00956449" w:rsidRPr="0068678C" w:rsidRDefault="0068678C" w:rsidP="00221854">
      <w:pPr>
        <w:spacing w:after="0"/>
        <w:jc w:val="both"/>
        <w:rPr>
          <w:rFonts w:eastAsiaTheme="minorEastAsia"/>
          <w:b/>
          <w:sz w:val="28"/>
          <w:szCs w:val="28"/>
        </w:rPr>
      </w:pPr>
      <w:proofErr w:type="gramStart"/>
      <w:r w:rsidRPr="0068678C">
        <w:rPr>
          <w:rFonts w:eastAsiaTheme="minorEastAsia"/>
          <w:b/>
          <w:sz w:val="28"/>
          <w:szCs w:val="28"/>
        </w:rPr>
        <w:t>III )</w:t>
      </w:r>
      <w:proofErr w:type="gramEnd"/>
      <w:r w:rsidRPr="0068678C">
        <w:rPr>
          <w:rFonts w:eastAsiaTheme="minorEastAsia"/>
          <w:b/>
          <w:sz w:val="28"/>
          <w:szCs w:val="28"/>
        </w:rPr>
        <w:t xml:space="preserve"> </w:t>
      </w:r>
      <w:r w:rsidR="00956449" w:rsidRPr="0068678C">
        <w:rPr>
          <w:rFonts w:eastAsiaTheme="minorEastAsia"/>
          <w:b/>
          <w:sz w:val="28"/>
          <w:szCs w:val="28"/>
        </w:rPr>
        <w:t>Nouveau maillot pour le club ?</w:t>
      </w:r>
    </w:p>
    <w:p w14:paraId="0BED7D02" w14:textId="77777777" w:rsidR="00956449" w:rsidRDefault="00956449" w:rsidP="00221854">
      <w:pPr>
        <w:spacing w:after="0"/>
        <w:jc w:val="both"/>
        <w:rPr>
          <w:rFonts w:eastAsiaTheme="minorEastAsia"/>
          <w:sz w:val="28"/>
          <w:szCs w:val="28"/>
        </w:rPr>
      </w:pPr>
    </w:p>
    <w:p w14:paraId="30E16B74" w14:textId="77777777" w:rsidR="00956449" w:rsidRDefault="00956449" w:rsidP="00221854">
      <w:pPr>
        <w:spacing w:after="0"/>
        <w:jc w:val="both"/>
        <w:rPr>
          <w:rFonts w:eastAsiaTheme="minorEastAsia"/>
          <w:sz w:val="28"/>
          <w:szCs w:val="28"/>
        </w:rPr>
      </w:pPr>
      <w:r>
        <w:rPr>
          <w:rFonts w:eastAsiaTheme="minorEastAsia"/>
          <w:sz w:val="28"/>
          <w:szCs w:val="28"/>
        </w:rPr>
        <w:t>L’idée est toujours en germe mais Michel pense qu’elle ne recueille pas l’adhés</w:t>
      </w:r>
      <w:r w:rsidR="008C505F">
        <w:rPr>
          <w:rFonts w:eastAsiaTheme="minorEastAsia"/>
          <w:sz w:val="28"/>
          <w:szCs w:val="28"/>
        </w:rPr>
        <w:t>ion de tous l</w:t>
      </w:r>
      <w:r w:rsidR="0068678C">
        <w:rPr>
          <w:rFonts w:eastAsiaTheme="minorEastAsia"/>
          <w:sz w:val="28"/>
          <w:szCs w:val="28"/>
        </w:rPr>
        <w:t xml:space="preserve">es membres du club </w:t>
      </w:r>
      <w:r w:rsidR="005A7DB0">
        <w:rPr>
          <w:rFonts w:eastAsiaTheme="minorEastAsia"/>
          <w:sz w:val="28"/>
          <w:szCs w:val="28"/>
        </w:rPr>
        <w:t xml:space="preserve">- </w:t>
      </w:r>
      <w:r w:rsidR="008C505F">
        <w:rPr>
          <w:rFonts w:eastAsiaTheme="minorEastAsia"/>
          <w:sz w:val="28"/>
          <w:szCs w:val="28"/>
        </w:rPr>
        <w:t>ce serait surtout les dames qui seraient pour le changement !</w:t>
      </w:r>
      <w:r w:rsidR="0068678C">
        <w:rPr>
          <w:rFonts w:eastAsiaTheme="minorEastAsia"/>
          <w:sz w:val="28"/>
          <w:szCs w:val="28"/>
        </w:rPr>
        <w:t xml:space="preserve"> - </w:t>
      </w:r>
      <w:r>
        <w:rPr>
          <w:rFonts w:eastAsiaTheme="minorEastAsia"/>
          <w:sz w:val="28"/>
          <w:szCs w:val="28"/>
        </w:rPr>
        <w:t>et qu’il conviendrait de faire un sondage pour avoir l’avis du plus grand nombre.</w:t>
      </w:r>
    </w:p>
    <w:p w14:paraId="52E3FDAF" w14:textId="77777777" w:rsidR="00956449" w:rsidRDefault="00956449" w:rsidP="00221854">
      <w:pPr>
        <w:spacing w:after="0"/>
        <w:jc w:val="both"/>
        <w:rPr>
          <w:rFonts w:eastAsiaTheme="minorEastAsia"/>
          <w:sz w:val="28"/>
          <w:szCs w:val="28"/>
        </w:rPr>
      </w:pPr>
      <w:r>
        <w:rPr>
          <w:rFonts w:eastAsiaTheme="minorEastAsia"/>
          <w:sz w:val="28"/>
          <w:szCs w:val="28"/>
        </w:rPr>
        <w:t>Ce qui est certain, c’est que les couleurs s</w:t>
      </w:r>
      <w:r w:rsidR="0068678C">
        <w:rPr>
          <w:rFonts w:eastAsiaTheme="minorEastAsia"/>
          <w:sz w:val="28"/>
          <w:szCs w:val="28"/>
        </w:rPr>
        <w:t xml:space="preserve">eraient </w:t>
      </w:r>
      <w:r>
        <w:rPr>
          <w:rFonts w:eastAsiaTheme="minorEastAsia"/>
          <w:sz w:val="28"/>
          <w:szCs w:val="28"/>
        </w:rPr>
        <w:t xml:space="preserve">appelées à être atténuées ou </w:t>
      </w:r>
      <w:r w:rsidR="008C505F">
        <w:rPr>
          <w:rFonts w:eastAsiaTheme="minorEastAsia"/>
          <w:sz w:val="28"/>
          <w:szCs w:val="28"/>
        </w:rPr>
        <w:t xml:space="preserve">à changer. Dom propose de soumettre différentes esquisses au choix des licenciés. </w:t>
      </w:r>
      <w:r w:rsidR="007860B1">
        <w:rPr>
          <w:rFonts w:eastAsiaTheme="minorEastAsia"/>
          <w:sz w:val="28"/>
          <w:szCs w:val="28"/>
        </w:rPr>
        <w:t>Pour l</w:t>
      </w:r>
      <w:r w:rsidR="005A7DB0">
        <w:rPr>
          <w:rFonts w:eastAsiaTheme="minorEastAsia"/>
          <w:sz w:val="28"/>
          <w:szCs w:val="28"/>
        </w:rPr>
        <w:t xml:space="preserve">a réalisation </w:t>
      </w:r>
      <w:r w:rsidR="00BB7AF8">
        <w:rPr>
          <w:rFonts w:eastAsiaTheme="minorEastAsia"/>
          <w:sz w:val="28"/>
          <w:szCs w:val="28"/>
        </w:rPr>
        <w:t xml:space="preserve">du modèle plébiscité </w:t>
      </w:r>
      <w:r w:rsidR="005A7DB0">
        <w:rPr>
          <w:rFonts w:eastAsiaTheme="minorEastAsia"/>
          <w:sz w:val="28"/>
          <w:szCs w:val="28"/>
        </w:rPr>
        <w:t xml:space="preserve">la société </w:t>
      </w:r>
      <w:r w:rsidR="007860B1">
        <w:rPr>
          <w:rFonts w:eastAsiaTheme="minorEastAsia"/>
          <w:sz w:val="28"/>
          <w:szCs w:val="28"/>
        </w:rPr>
        <w:t xml:space="preserve">vosgienne </w:t>
      </w:r>
      <w:proofErr w:type="spellStart"/>
      <w:r w:rsidR="007860B1">
        <w:rPr>
          <w:rFonts w:eastAsiaTheme="minorEastAsia"/>
          <w:sz w:val="28"/>
          <w:szCs w:val="28"/>
        </w:rPr>
        <w:t>Shemsy</w:t>
      </w:r>
      <w:proofErr w:type="spellEnd"/>
      <w:r w:rsidR="007860B1">
        <w:rPr>
          <w:rFonts w:eastAsiaTheme="minorEastAsia"/>
          <w:sz w:val="28"/>
          <w:szCs w:val="28"/>
        </w:rPr>
        <w:t xml:space="preserve"> sera sollicitée mais le choix n’est pas fait.</w:t>
      </w:r>
    </w:p>
    <w:p w14:paraId="0F87F36D" w14:textId="77777777" w:rsidR="00AC7FFE" w:rsidRDefault="0068678C" w:rsidP="0068678C">
      <w:pPr>
        <w:spacing w:after="0"/>
        <w:jc w:val="both"/>
        <w:rPr>
          <w:sz w:val="28"/>
          <w:szCs w:val="28"/>
        </w:rPr>
      </w:pPr>
      <w:r>
        <w:rPr>
          <w:rFonts w:eastAsiaTheme="minorEastAsia"/>
          <w:sz w:val="28"/>
          <w:szCs w:val="28"/>
        </w:rPr>
        <w:t>Quoi qu’il en soit, si le projet devait se réaliser, ce ne serait pas avant 2019, d’une part parce qu’il ne faut pas décider dans la précipitation et d’autre part parce qu’il ne faut pas que cette nouvelle tenue entre en concurrence avec celle de la Semaine Fédérale.</w:t>
      </w:r>
    </w:p>
    <w:p w14:paraId="6D924FB2" w14:textId="77777777" w:rsidR="0068678C" w:rsidRDefault="0068678C" w:rsidP="0068678C">
      <w:pPr>
        <w:spacing w:after="0"/>
        <w:jc w:val="both"/>
        <w:rPr>
          <w:sz w:val="28"/>
          <w:szCs w:val="28"/>
        </w:rPr>
      </w:pPr>
      <w:r>
        <w:rPr>
          <w:sz w:val="28"/>
          <w:szCs w:val="28"/>
        </w:rPr>
        <w:t xml:space="preserve">Dans l’attente, il ne paraît pas judicieux de renouveler l’actuel stock de maillots d’autant plus qu’il faut un minimum de 10 pièces par article pour passer une commande qui ne pourrait se faire </w:t>
      </w:r>
      <w:r w:rsidR="00F74EE8">
        <w:rPr>
          <w:sz w:val="28"/>
          <w:szCs w:val="28"/>
        </w:rPr>
        <w:t xml:space="preserve">qu’en cas de </w:t>
      </w:r>
      <w:r>
        <w:rPr>
          <w:sz w:val="28"/>
          <w:szCs w:val="28"/>
        </w:rPr>
        <w:t>demande importante</w:t>
      </w:r>
      <w:r w:rsidR="00F74EE8">
        <w:rPr>
          <w:sz w:val="28"/>
          <w:szCs w:val="28"/>
        </w:rPr>
        <w:t>.</w:t>
      </w:r>
    </w:p>
    <w:p w14:paraId="21085B39" w14:textId="77777777" w:rsidR="00F74EE8" w:rsidRPr="00F74EE8" w:rsidRDefault="00F74EE8" w:rsidP="0068678C">
      <w:pPr>
        <w:spacing w:after="0"/>
        <w:jc w:val="both"/>
        <w:rPr>
          <w:b/>
          <w:sz w:val="28"/>
          <w:szCs w:val="28"/>
        </w:rPr>
      </w:pPr>
    </w:p>
    <w:p w14:paraId="58A0616A" w14:textId="77777777" w:rsidR="00F74EE8" w:rsidRDefault="00F74EE8" w:rsidP="0068678C">
      <w:pPr>
        <w:spacing w:after="0"/>
        <w:jc w:val="both"/>
        <w:rPr>
          <w:b/>
          <w:sz w:val="28"/>
          <w:szCs w:val="28"/>
        </w:rPr>
      </w:pPr>
      <w:proofErr w:type="gramStart"/>
      <w:r w:rsidRPr="00F74EE8">
        <w:rPr>
          <w:b/>
          <w:sz w:val="28"/>
          <w:szCs w:val="28"/>
        </w:rPr>
        <w:t>IV )</w:t>
      </w:r>
      <w:proofErr w:type="gramEnd"/>
      <w:r w:rsidRPr="00F74EE8">
        <w:rPr>
          <w:b/>
          <w:sz w:val="28"/>
          <w:szCs w:val="28"/>
        </w:rPr>
        <w:t xml:space="preserve"> sorties 2018</w:t>
      </w:r>
    </w:p>
    <w:p w14:paraId="1BC5F2D5" w14:textId="77777777" w:rsidR="00F74EE8" w:rsidRDefault="00F74EE8" w:rsidP="0068678C">
      <w:pPr>
        <w:spacing w:after="0"/>
        <w:jc w:val="both"/>
        <w:rPr>
          <w:b/>
          <w:sz w:val="28"/>
          <w:szCs w:val="28"/>
        </w:rPr>
      </w:pPr>
    </w:p>
    <w:p w14:paraId="14018842" w14:textId="77777777" w:rsidR="00F74EE8" w:rsidRDefault="00F74EE8" w:rsidP="0068678C">
      <w:pPr>
        <w:spacing w:after="0"/>
        <w:jc w:val="both"/>
        <w:rPr>
          <w:sz w:val="28"/>
          <w:szCs w:val="28"/>
        </w:rPr>
      </w:pPr>
      <w:r w:rsidRPr="00F74EE8">
        <w:rPr>
          <w:sz w:val="28"/>
          <w:szCs w:val="28"/>
        </w:rPr>
        <w:t>Les dates des randonnées organisées par les clubs FFCT ont été communiquées à Thierry afin qu’il puisse élaborer le calendrier des sorties dominicales</w:t>
      </w:r>
      <w:r>
        <w:rPr>
          <w:sz w:val="28"/>
          <w:szCs w:val="28"/>
        </w:rPr>
        <w:t>. A noter que certains clubs ont changé la date habituelle de leur rando en raison de la SF.</w:t>
      </w:r>
    </w:p>
    <w:p w14:paraId="19D50C45" w14:textId="77777777" w:rsidR="00F74EE8" w:rsidRDefault="00F74EE8" w:rsidP="0068678C">
      <w:pPr>
        <w:spacing w:after="0"/>
        <w:jc w:val="both"/>
        <w:rPr>
          <w:sz w:val="28"/>
          <w:szCs w:val="28"/>
        </w:rPr>
      </w:pPr>
      <w:r>
        <w:rPr>
          <w:sz w:val="28"/>
          <w:szCs w:val="28"/>
        </w:rPr>
        <w:t>* Il y a 17 inscrits pour le séjour à Aubusson en mai.</w:t>
      </w:r>
    </w:p>
    <w:p w14:paraId="1D4460B3" w14:textId="77777777" w:rsidR="00F74EE8" w:rsidRDefault="00F74EE8" w:rsidP="0068678C">
      <w:pPr>
        <w:spacing w:after="0"/>
        <w:jc w:val="both"/>
        <w:rPr>
          <w:sz w:val="28"/>
          <w:szCs w:val="28"/>
        </w:rPr>
      </w:pPr>
      <w:r>
        <w:rPr>
          <w:sz w:val="28"/>
          <w:szCs w:val="28"/>
        </w:rPr>
        <w:t>* 14 Dounousiens participeront à l’Ardéchoise sur 3 jours. L’hébergement a encore été compliqué cette année.</w:t>
      </w:r>
    </w:p>
    <w:p w14:paraId="633E7E41" w14:textId="77777777" w:rsidR="00F74EE8" w:rsidRDefault="00F74EE8" w:rsidP="0068678C">
      <w:pPr>
        <w:spacing w:after="0"/>
        <w:jc w:val="both"/>
        <w:rPr>
          <w:sz w:val="28"/>
          <w:szCs w:val="28"/>
        </w:rPr>
      </w:pPr>
      <w:r>
        <w:rPr>
          <w:sz w:val="28"/>
          <w:szCs w:val="28"/>
        </w:rPr>
        <w:t>* Du 20 au 28 octobre, séjour en Italie. Actuellement 18 inscrits.</w:t>
      </w:r>
    </w:p>
    <w:p w14:paraId="6F7E6B89" w14:textId="77777777" w:rsidR="00F74EE8" w:rsidRDefault="001F2AE3" w:rsidP="0068678C">
      <w:pPr>
        <w:spacing w:after="0"/>
        <w:jc w:val="both"/>
        <w:rPr>
          <w:sz w:val="28"/>
          <w:szCs w:val="28"/>
        </w:rPr>
      </w:pPr>
      <w:r>
        <w:rPr>
          <w:sz w:val="28"/>
          <w:szCs w:val="28"/>
        </w:rPr>
        <w:lastRenderedPageBreak/>
        <w:t>* Le CODEP organise une sortie interclub le 30 juin sur un circuit animé par Jean-Luc.</w:t>
      </w:r>
    </w:p>
    <w:p w14:paraId="5FF0647F" w14:textId="77777777" w:rsidR="001F2AE3" w:rsidRDefault="001F2AE3" w:rsidP="0068678C">
      <w:pPr>
        <w:spacing w:after="0"/>
        <w:jc w:val="both"/>
        <w:rPr>
          <w:sz w:val="28"/>
          <w:szCs w:val="28"/>
        </w:rPr>
      </w:pPr>
    </w:p>
    <w:p w14:paraId="244C548C" w14:textId="77777777" w:rsidR="001F2AE3" w:rsidRDefault="001F2AE3" w:rsidP="0068678C">
      <w:pPr>
        <w:spacing w:after="0"/>
        <w:jc w:val="both"/>
        <w:rPr>
          <w:b/>
          <w:sz w:val="28"/>
          <w:szCs w:val="28"/>
        </w:rPr>
      </w:pPr>
      <w:proofErr w:type="gramStart"/>
      <w:r w:rsidRPr="001F2AE3">
        <w:rPr>
          <w:b/>
          <w:sz w:val="28"/>
          <w:szCs w:val="28"/>
        </w:rPr>
        <w:t>V )</w:t>
      </w:r>
      <w:proofErr w:type="gramEnd"/>
      <w:r w:rsidRPr="001F2AE3">
        <w:rPr>
          <w:b/>
          <w:sz w:val="28"/>
          <w:szCs w:val="28"/>
        </w:rPr>
        <w:t xml:space="preserve"> Site du club.</w:t>
      </w:r>
    </w:p>
    <w:p w14:paraId="1F5454BB" w14:textId="77777777" w:rsidR="001F2AE3" w:rsidRDefault="001F2AE3" w:rsidP="0068678C">
      <w:pPr>
        <w:spacing w:after="0"/>
        <w:jc w:val="both"/>
        <w:rPr>
          <w:b/>
          <w:sz w:val="28"/>
          <w:szCs w:val="28"/>
        </w:rPr>
      </w:pPr>
    </w:p>
    <w:p w14:paraId="0143438F" w14:textId="77777777" w:rsidR="001F2AE3" w:rsidRDefault="001F2AE3" w:rsidP="0068678C">
      <w:pPr>
        <w:spacing w:after="0"/>
        <w:jc w:val="both"/>
        <w:rPr>
          <w:sz w:val="28"/>
          <w:szCs w:val="28"/>
        </w:rPr>
      </w:pPr>
      <w:r>
        <w:rPr>
          <w:sz w:val="28"/>
          <w:szCs w:val="28"/>
        </w:rPr>
        <w:t>Le site est hébergé gracieusement par la FFCT et fonctionne avec le logiciel de conception personnel de Gilles, logiciel qui n’est plus actualisé et qui montre ses limites. Gilles va se renseigner pour en trouver un plus performant et devrait apporter des explications lors d’une prochaine réunion de comité.</w:t>
      </w:r>
    </w:p>
    <w:p w14:paraId="0C836C37" w14:textId="77777777" w:rsidR="005A7DB0" w:rsidRDefault="005A7DB0" w:rsidP="0068678C">
      <w:pPr>
        <w:spacing w:after="0"/>
        <w:jc w:val="both"/>
        <w:rPr>
          <w:sz w:val="28"/>
          <w:szCs w:val="28"/>
        </w:rPr>
      </w:pPr>
      <w:r>
        <w:rPr>
          <w:sz w:val="28"/>
          <w:szCs w:val="28"/>
        </w:rPr>
        <w:t xml:space="preserve">Il a été question de la rubrique « Archives » qui </w:t>
      </w:r>
      <w:r w:rsidR="0081301D">
        <w:rPr>
          <w:sz w:val="28"/>
          <w:szCs w:val="28"/>
        </w:rPr>
        <w:t xml:space="preserve"> </w:t>
      </w:r>
      <w:r>
        <w:rPr>
          <w:sz w:val="28"/>
          <w:szCs w:val="28"/>
        </w:rPr>
        <w:t>est plus ou moins alimentée.</w:t>
      </w:r>
    </w:p>
    <w:p w14:paraId="28DB345A" w14:textId="77777777" w:rsidR="001F2AE3" w:rsidRDefault="001F2AE3" w:rsidP="0068678C">
      <w:pPr>
        <w:spacing w:after="0"/>
        <w:jc w:val="both"/>
        <w:rPr>
          <w:sz w:val="28"/>
          <w:szCs w:val="28"/>
        </w:rPr>
      </w:pPr>
      <w:r>
        <w:rPr>
          <w:sz w:val="28"/>
          <w:szCs w:val="28"/>
        </w:rPr>
        <w:t xml:space="preserve">Par ailleurs, Gilles </w:t>
      </w:r>
      <w:r w:rsidR="001F3E4F">
        <w:rPr>
          <w:sz w:val="28"/>
          <w:szCs w:val="28"/>
        </w:rPr>
        <w:t xml:space="preserve">qui a toujours fait preuve d’une grande disponibilité et d’une grande réactivité </w:t>
      </w:r>
      <w:r>
        <w:rPr>
          <w:sz w:val="28"/>
          <w:szCs w:val="28"/>
        </w:rPr>
        <w:t xml:space="preserve">souhaiterait lui-aussi </w:t>
      </w:r>
      <w:r w:rsidR="001F3E4F">
        <w:rPr>
          <w:sz w:val="28"/>
          <w:szCs w:val="28"/>
        </w:rPr>
        <w:t>pouvoir souffler un peu et commence à assurer sa succession. Appel est donc lancé aux volontaires pour travailler avec lui.</w:t>
      </w:r>
    </w:p>
    <w:p w14:paraId="7C7432C7" w14:textId="77777777" w:rsidR="00BA4183" w:rsidRDefault="00BA4183" w:rsidP="0068678C">
      <w:pPr>
        <w:spacing w:after="0"/>
        <w:jc w:val="both"/>
        <w:rPr>
          <w:sz w:val="28"/>
          <w:szCs w:val="28"/>
        </w:rPr>
      </w:pPr>
    </w:p>
    <w:p w14:paraId="10CCE8D4" w14:textId="77777777" w:rsidR="00BA4183" w:rsidRDefault="00BA4183" w:rsidP="0068678C">
      <w:pPr>
        <w:spacing w:after="0"/>
        <w:jc w:val="both"/>
        <w:rPr>
          <w:b/>
          <w:sz w:val="28"/>
          <w:szCs w:val="28"/>
        </w:rPr>
      </w:pPr>
      <w:proofErr w:type="gramStart"/>
      <w:r w:rsidRPr="00BA4183">
        <w:rPr>
          <w:b/>
          <w:sz w:val="28"/>
          <w:szCs w:val="28"/>
        </w:rPr>
        <w:t>VI )</w:t>
      </w:r>
      <w:proofErr w:type="gramEnd"/>
      <w:r w:rsidRPr="00BA4183">
        <w:rPr>
          <w:b/>
          <w:sz w:val="28"/>
          <w:szCs w:val="28"/>
        </w:rPr>
        <w:t xml:space="preserve"> Assurances.</w:t>
      </w:r>
    </w:p>
    <w:p w14:paraId="200CD7DF" w14:textId="77777777" w:rsidR="003B47CB" w:rsidRDefault="003B47CB" w:rsidP="0068678C">
      <w:pPr>
        <w:spacing w:after="0"/>
        <w:jc w:val="both"/>
        <w:rPr>
          <w:b/>
          <w:sz w:val="28"/>
          <w:szCs w:val="28"/>
        </w:rPr>
      </w:pPr>
    </w:p>
    <w:p w14:paraId="27C24B19" w14:textId="77777777" w:rsidR="003B47CB" w:rsidRDefault="003B47CB" w:rsidP="0068678C">
      <w:pPr>
        <w:spacing w:after="0"/>
        <w:jc w:val="both"/>
        <w:rPr>
          <w:sz w:val="28"/>
          <w:szCs w:val="28"/>
        </w:rPr>
      </w:pPr>
      <w:r>
        <w:rPr>
          <w:sz w:val="28"/>
          <w:szCs w:val="28"/>
        </w:rPr>
        <w:t>Toutes l</w:t>
      </w:r>
      <w:r w:rsidR="00BA4183">
        <w:rPr>
          <w:sz w:val="28"/>
          <w:szCs w:val="28"/>
        </w:rPr>
        <w:t>es licences n’ont pas encore été saisies</w:t>
      </w:r>
      <w:r>
        <w:rPr>
          <w:sz w:val="28"/>
          <w:szCs w:val="28"/>
        </w:rPr>
        <w:t xml:space="preserve"> (seules 25 ont été renouvelées)</w:t>
      </w:r>
      <w:r w:rsidR="00BA4183">
        <w:rPr>
          <w:sz w:val="28"/>
          <w:szCs w:val="28"/>
        </w:rPr>
        <w:t xml:space="preserve"> car il manque beaucoup de certificats médicaux</w:t>
      </w:r>
      <w:r>
        <w:rPr>
          <w:sz w:val="28"/>
          <w:szCs w:val="28"/>
        </w:rPr>
        <w:t xml:space="preserve"> indispensables. L’obligation de la remise d’un CM pour la saisie de la licence couvre le club en cas de grave problème.</w:t>
      </w:r>
    </w:p>
    <w:p w14:paraId="63C7C3B0" w14:textId="77777777" w:rsidR="00BA4183" w:rsidRDefault="00BA4183" w:rsidP="0068678C">
      <w:pPr>
        <w:spacing w:after="0"/>
        <w:jc w:val="both"/>
        <w:rPr>
          <w:sz w:val="28"/>
          <w:szCs w:val="28"/>
        </w:rPr>
      </w:pPr>
      <w:r>
        <w:rPr>
          <w:sz w:val="28"/>
          <w:szCs w:val="28"/>
        </w:rPr>
        <w:t xml:space="preserve">De même </w:t>
      </w:r>
      <w:r w:rsidR="0081301D">
        <w:rPr>
          <w:sz w:val="28"/>
          <w:szCs w:val="28"/>
        </w:rPr>
        <w:t>lors d’un séjour organisé par le club,</w:t>
      </w:r>
      <w:r w:rsidR="004231F5">
        <w:rPr>
          <w:sz w:val="28"/>
          <w:szCs w:val="28"/>
        </w:rPr>
        <w:t xml:space="preserve"> </w:t>
      </w:r>
      <w:r>
        <w:rPr>
          <w:sz w:val="28"/>
          <w:szCs w:val="28"/>
        </w:rPr>
        <w:t>il est fortement</w:t>
      </w:r>
      <w:r w:rsidR="004231F5">
        <w:rPr>
          <w:sz w:val="28"/>
          <w:szCs w:val="28"/>
        </w:rPr>
        <w:t xml:space="preserve"> conseillé à tout accompagnateur</w:t>
      </w:r>
      <w:r>
        <w:rPr>
          <w:sz w:val="28"/>
          <w:szCs w:val="28"/>
        </w:rPr>
        <w:t xml:space="preserve"> non licencié qui aurait envie d’effectuer quelques tours de roue avec le groupe de prendre une licence.</w:t>
      </w:r>
      <w:r w:rsidR="00F117B4">
        <w:rPr>
          <w:sz w:val="28"/>
          <w:szCs w:val="28"/>
        </w:rPr>
        <w:t xml:space="preserve"> Rendez-vous à prendre au plus vite chez votre médecin !</w:t>
      </w:r>
    </w:p>
    <w:p w14:paraId="01AB2D54" w14:textId="77777777" w:rsidR="00A96D7C" w:rsidRDefault="00A96D7C" w:rsidP="0068678C">
      <w:pPr>
        <w:spacing w:after="0"/>
        <w:jc w:val="both"/>
        <w:rPr>
          <w:sz w:val="28"/>
          <w:szCs w:val="28"/>
        </w:rPr>
      </w:pPr>
    </w:p>
    <w:p w14:paraId="1EF6A2B2" w14:textId="77777777" w:rsidR="00A96D7C" w:rsidRDefault="00A96D7C" w:rsidP="0068678C">
      <w:pPr>
        <w:spacing w:after="0"/>
        <w:jc w:val="both"/>
        <w:rPr>
          <w:b/>
          <w:sz w:val="28"/>
          <w:szCs w:val="28"/>
        </w:rPr>
      </w:pPr>
      <w:proofErr w:type="gramStart"/>
      <w:r w:rsidRPr="00A96D7C">
        <w:rPr>
          <w:b/>
          <w:sz w:val="28"/>
          <w:szCs w:val="28"/>
        </w:rPr>
        <w:t>VII )</w:t>
      </w:r>
      <w:proofErr w:type="gramEnd"/>
      <w:r w:rsidRPr="00A96D7C">
        <w:rPr>
          <w:b/>
          <w:sz w:val="28"/>
          <w:szCs w:val="28"/>
        </w:rPr>
        <w:t xml:space="preserve"> La Dounousienne.</w:t>
      </w:r>
    </w:p>
    <w:p w14:paraId="76CC3C76" w14:textId="77777777" w:rsidR="00F72EC8" w:rsidRDefault="00F72EC8" w:rsidP="0068678C">
      <w:pPr>
        <w:spacing w:after="0"/>
        <w:jc w:val="both"/>
        <w:rPr>
          <w:b/>
          <w:sz w:val="28"/>
          <w:szCs w:val="28"/>
        </w:rPr>
      </w:pPr>
    </w:p>
    <w:p w14:paraId="14387BBF" w14:textId="77777777" w:rsidR="00A96D7C" w:rsidRPr="00F72EC8" w:rsidRDefault="00A96D7C" w:rsidP="0068678C">
      <w:pPr>
        <w:spacing w:after="0"/>
        <w:jc w:val="both"/>
        <w:rPr>
          <w:sz w:val="28"/>
          <w:szCs w:val="28"/>
        </w:rPr>
      </w:pPr>
      <w:r w:rsidRPr="00F72EC8">
        <w:rPr>
          <w:sz w:val="28"/>
          <w:szCs w:val="28"/>
        </w:rPr>
        <w:t>Dom et sa fille s’occupent de la conception de l’affiche et des flyers.</w:t>
      </w:r>
    </w:p>
    <w:p w14:paraId="55F0120C" w14:textId="77777777" w:rsidR="00A96D7C" w:rsidRPr="00F72EC8" w:rsidRDefault="00A96D7C" w:rsidP="0068678C">
      <w:pPr>
        <w:spacing w:after="0"/>
        <w:jc w:val="both"/>
        <w:rPr>
          <w:sz w:val="28"/>
          <w:szCs w:val="28"/>
        </w:rPr>
      </w:pPr>
      <w:r w:rsidRPr="00F72EC8">
        <w:rPr>
          <w:sz w:val="28"/>
          <w:szCs w:val="28"/>
        </w:rPr>
        <w:t>Les circuits VTT sont en bonne voie. Il restera à les éditer pour l’ONF et les administrations concernées ainsi que pour proposer des cartes plastifiées sur les parcours.</w:t>
      </w:r>
    </w:p>
    <w:p w14:paraId="75F13105" w14:textId="77777777" w:rsidR="00A96D7C" w:rsidRPr="00F72EC8" w:rsidRDefault="00A96D7C" w:rsidP="0068678C">
      <w:pPr>
        <w:spacing w:after="0"/>
        <w:jc w:val="both"/>
        <w:rPr>
          <w:sz w:val="28"/>
          <w:szCs w:val="28"/>
        </w:rPr>
      </w:pPr>
      <w:r w:rsidRPr="00F72EC8">
        <w:rPr>
          <w:sz w:val="28"/>
          <w:szCs w:val="28"/>
        </w:rPr>
        <w:t>Jean-Luc s’est chargé des 3 circuits route (111 km / Dénivelé 1400m, 85 km / D 1000 m et 52 km / D 600m) qui mèneront vers la Haute-Saône</w:t>
      </w:r>
      <w:r w:rsidR="00F117B4">
        <w:rPr>
          <w:sz w:val="28"/>
          <w:szCs w:val="28"/>
        </w:rPr>
        <w:t xml:space="preserve"> et plus précisément vers Montdoré</w:t>
      </w:r>
      <w:r w:rsidRPr="00F72EC8">
        <w:rPr>
          <w:sz w:val="28"/>
          <w:szCs w:val="28"/>
        </w:rPr>
        <w:t>. Les 2 ravitaillements de Bains-les-Bains et Montmotier seront communs aux différents parcours.</w:t>
      </w:r>
    </w:p>
    <w:p w14:paraId="40F284C7" w14:textId="77777777" w:rsidR="00F72EC8" w:rsidRPr="00F72EC8" w:rsidRDefault="00F72EC8" w:rsidP="0068678C">
      <w:pPr>
        <w:spacing w:after="0"/>
        <w:jc w:val="both"/>
        <w:rPr>
          <w:sz w:val="28"/>
          <w:szCs w:val="28"/>
        </w:rPr>
      </w:pPr>
      <w:r w:rsidRPr="00F72EC8">
        <w:rPr>
          <w:sz w:val="28"/>
          <w:szCs w:val="28"/>
        </w:rPr>
        <w:t xml:space="preserve">La nouvelle présentation de </w:t>
      </w:r>
      <w:proofErr w:type="spellStart"/>
      <w:r w:rsidRPr="00F72EC8">
        <w:rPr>
          <w:sz w:val="28"/>
          <w:szCs w:val="28"/>
        </w:rPr>
        <w:t>openrunner</w:t>
      </w:r>
      <w:proofErr w:type="spellEnd"/>
      <w:r w:rsidRPr="00F72EC8">
        <w:rPr>
          <w:sz w:val="28"/>
          <w:szCs w:val="28"/>
        </w:rPr>
        <w:t xml:space="preserve"> complique un peu l’édition des parcours.</w:t>
      </w:r>
    </w:p>
    <w:p w14:paraId="32DC98CA" w14:textId="77777777" w:rsidR="00BA4183" w:rsidRDefault="00BA4183" w:rsidP="0068678C">
      <w:pPr>
        <w:spacing w:after="0"/>
        <w:jc w:val="both"/>
        <w:rPr>
          <w:sz w:val="28"/>
          <w:szCs w:val="28"/>
        </w:rPr>
      </w:pPr>
    </w:p>
    <w:p w14:paraId="53DE56B2" w14:textId="77777777" w:rsidR="00E64BC1" w:rsidRDefault="00F72EC8" w:rsidP="0068678C">
      <w:pPr>
        <w:spacing w:after="0"/>
        <w:jc w:val="both"/>
        <w:rPr>
          <w:b/>
          <w:sz w:val="28"/>
          <w:szCs w:val="28"/>
        </w:rPr>
      </w:pPr>
      <w:proofErr w:type="gramStart"/>
      <w:r w:rsidRPr="00F72EC8">
        <w:rPr>
          <w:b/>
          <w:sz w:val="28"/>
          <w:szCs w:val="28"/>
        </w:rPr>
        <w:t>VIII )</w:t>
      </w:r>
      <w:proofErr w:type="gramEnd"/>
      <w:r w:rsidRPr="00F72EC8">
        <w:rPr>
          <w:b/>
          <w:sz w:val="28"/>
          <w:szCs w:val="28"/>
        </w:rPr>
        <w:t xml:space="preserve"> Divers.</w:t>
      </w:r>
    </w:p>
    <w:p w14:paraId="13B0D84A" w14:textId="77777777" w:rsidR="00E64BC1" w:rsidRDefault="00E64BC1" w:rsidP="0068678C">
      <w:pPr>
        <w:spacing w:after="0"/>
        <w:jc w:val="both"/>
        <w:rPr>
          <w:b/>
          <w:sz w:val="28"/>
          <w:szCs w:val="28"/>
        </w:rPr>
      </w:pPr>
    </w:p>
    <w:p w14:paraId="02663866" w14:textId="77777777" w:rsidR="005A7DB0" w:rsidRDefault="005A7DB0" w:rsidP="0068678C">
      <w:pPr>
        <w:spacing w:after="0"/>
        <w:jc w:val="both"/>
        <w:rPr>
          <w:sz w:val="28"/>
          <w:szCs w:val="28"/>
        </w:rPr>
      </w:pPr>
      <w:r w:rsidRPr="00E64BC1">
        <w:rPr>
          <w:sz w:val="28"/>
          <w:szCs w:val="28"/>
        </w:rPr>
        <w:t xml:space="preserve">Un jeu de clés du camion est devenu </w:t>
      </w:r>
      <w:r w:rsidR="00E64BC1" w:rsidRPr="00E64BC1">
        <w:rPr>
          <w:sz w:val="28"/>
          <w:szCs w:val="28"/>
        </w:rPr>
        <w:t>inutilisable.</w:t>
      </w:r>
    </w:p>
    <w:p w14:paraId="268E464C" w14:textId="77777777" w:rsidR="00E64BC1" w:rsidRDefault="00E64BC1" w:rsidP="0068678C">
      <w:pPr>
        <w:spacing w:after="0"/>
        <w:jc w:val="both"/>
        <w:rPr>
          <w:sz w:val="28"/>
          <w:szCs w:val="28"/>
        </w:rPr>
      </w:pPr>
      <w:r>
        <w:rPr>
          <w:sz w:val="28"/>
          <w:szCs w:val="28"/>
        </w:rPr>
        <w:t>Les frais d’édition et d’envoi de documents sont compensés par le remboursement de cartouches d’encre ou de timbres aux personnes concernées.</w:t>
      </w:r>
    </w:p>
    <w:p w14:paraId="3B2B8FA7" w14:textId="77777777" w:rsidR="005A7DB0" w:rsidRPr="005A7DB0" w:rsidRDefault="00E64BC1" w:rsidP="0068678C">
      <w:pPr>
        <w:spacing w:after="0"/>
        <w:jc w:val="both"/>
        <w:rPr>
          <w:sz w:val="28"/>
          <w:szCs w:val="28"/>
        </w:rPr>
      </w:pPr>
      <w:r>
        <w:rPr>
          <w:sz w:val="28"/>
          <w:szCs w:val="28"/>
        </w:rPr>
        <w:t xml:space="preserve">Il est question de revoir le rangement dans le garage qui abrite le camion et d’installer une étagère pour y stocker entre autres les pancartes. </w:t>
      </w:r>
    </w:p>
    <w:sectPr w:rsidR="005A7DB0" w:rsidRPr="005A7DB0" w:rsidSect="00E64BC1">
      <w:pgSz w:w="11906" w:h="16838"/>
      <w:pgMar w:top="45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7FFE"/>
    <w:rsid w:val="0003190B"/>
    <w:rsid w:val="0003452F"/>
    <w:rsid w:val="000607D2"/>
    <w:rsid w:val="00102601"/>
    <w:rsid w:val="00144922"/>
    <w:rsid w:val="001F2AE3"/>
    <w:rsid w:val="001F3E4F"/>
    <w:rsid w:val="00221854"/>
    <w:rsid w:val="002900E3"/>
    <w:rsid w:val="00386ED1"/>
    <w:rsid w:val="003B47CB"/>
    <w:rsid w:val="004231F5"/>
    <w:rsid w:val="00453725"/>
    <w:rsid w:val="00555295"/>
    <w:rsid w:val="005A7DB0"/>
    <w:rsid w:val="0068678C"/>
    <w:rsid w:val="006931EA"/>
    <w:rsid w:val="006D57CC"/>
    <w:rsid w:val="006E467E"/>
    <w:rsid w:val="007860B1"/>
    <w:rsid w:val="0079553C"/>
    <w:rsid w:val="0081301D"/>
    <w:rsid w:val="00844E16"/>
    <w:rsid w:val="008C505F"/>
    <w:rsid w:val="008F481B"/>
    <w:rsid w:val="00935824"/>
    <w:rsid w:val="00956449"/>
    <w:rsid w:val="009C3CAF"/>
    <w:rsid w:val="00A96D7C"/>
    <w:rsid w:val="00AC7FFE"/>
    <w:rsid w:val="00B74903"/>
    <w:rsid w:val="00BA4183"/>
    <w:rsid w:val="00BB7AF8"/>
    <w:rsid w:val="00C03C2D"/>
    <w:rsid w:val="00D119BF"/>
    <w:rsid w:val="00D8201C"/>
    <w:rsid w:val="00DD1075"/>
    <w:rsid w:val="00DE6AA1"/>
    <w:rsid w:val="00E64BC1"/>
    <w:rsid w:val="00F01C53"/>
    <w:rsid w:val="00F117B4"/>
    <w:rsid w:val="00F72EC8"/>
    <w:rsid w:val="00F74EE8"/>
    <w:rsid w:val="00F87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1407"/>
  <w15:docId w15:val="{9C746009-550C-49C7-B1D1-CA88226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854"/>
    <w:rPr>
      <w:color w:val="808080"/>
    </w:rPr>
  </w:style>
  <w:style w:type="paragraph" w:styleId="Textedebulles">
    <w:name w:val="Balloon Text"/>
    <w:basedOn w:val="Normal"/>
    <w:link w:val="TextedebullesCar"/>
    <w:uiPriority w:val="99"/>
    <w:semiHidden/>
    <w:unhideWhenUsed/>
    <w:rsid w:val="00221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5726</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blhuilli</dc:creator>
  <cp:lastModifiedBy>Gilles Aupetit</cp:lastModifiedBy>
  <cp:revision>2</cp:revision>
  <dcterms:created xsi:type="dcterms:W3CDTF">2018-12-17T21:23:00Z</dcterms:created>
  <dcterms:modified xsi:type="dcterms:W3CDTF">2018-12-17T21:23:00Z</dcterms:modified>
</cp:coreProperties>
</file>