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5F28" w14:textId="77777777" w:rsidR="002C1E1C" w:rsidRDefault="00045065" w:rsidP="004A3A57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14 décembre</w:t>
      </w:r>
      <w:r w:rsidR="004A3A57" w:rsidRPr="004A3A57">
        <w:rPr>
          <w:rFonts w:ascii="Comic Sans MS" w:hAnsi="Comic Sans MS"/>
          <w:b/>
          <w:sz w:val="28"/>
          <w:szCs w:val="28"/>
        </w:rPr>
        <w:t xml:space="preserve"> 2018 : </w:t>
      </w:r>
      <w:r w:rsidR="009D1295">
        <w:rPr>
          <w:rFonts w:ascii="Comic Sans MS" w:hAnsi="Comic Sans MS"/>
          <w:b/>
          <w:sz w:val="28"/>
          <w:szCs w:val="28"/>
        </w:rPr>
        <w:t>I</w:t>
      </w:r>
      <w:r>
        <w:rPr>
          <w:rFonts w:ascii="Comic Sans MS" w:hAnsi="Comic Sans MS"/>
          <w:b/>
          <w:sz w:val="28"/>
          <w:szCs w:val="28"/>
        </w:rPr>
        <w:t>nstallation du bureau</w:t>
      </w:r>
    </w:p>
    <w:p w14:paraId="5D0B6D0D" w14:textId="77777777" w:rsidR="005B4AE2" w:rsidRDefault="00045065" w:rsidP="004A3A57">
      <w:pPr>
        <w:rPr>
          <w:rFonts w:ascii="Comic Sans MS" w:hAnsi="Comic Sans MS"/>
          <w:sz w:val="20"/>
          <w:szCs w:val="20"/>
        </w:rPr>
      </w:pPr>
      <w:r w:rsidRPr="00A64925">
        <w:rPr>
          <w:rFonts w:ascii="Comic Sans MS" w:hAnsi="Comic Sans MS"/>
          <w:b/>
          <w:sz w:val="20"/>
          <w:szCs w:val="20"/>
        </w:rPr>
        <w:t>Présents</w:t>
      </w:r>
      <w:r w:rsidR="004A3A57">
        <w:rPr>
          <w:rFonts w:ascii="Comic Sans MS" w:hAnsi="Comic Sans MS"/>
          <w:sz w:val="20"/>
          <w:szCs w:val="20"/>
        </w:rPr>
        <w:t xml:space="preserve"> : </w:t>
      </w:r>
      <w:r>
        <w:rPr>
          <w:rFonts w:ascii="Comic Sans MS" w:hAnsi="Comic Sans MS"/>
          <w:sz w:val="20"/>
          <w:szCs w:val="20"/>
        </w:rPr>
        <w:t xml:space="preserve">Michel </w:t>
      </w:r>
      <w:proofErr w:type="spellStart"/>
      <w:r>
        <w:rPr>
          <w:rFonts w:ascii="Comic Sans MS" w:hAnsi="Comic Sans MS"/>
          <w:sz w:val="20"/>
          <w:szCs w:val="20"/>
        </w:rPr>
        <w:t>Kurtzemann</w:t>
      </w:r>
      <w:proofErr w:type="spellEnd"/>
      <w:r>
        <w:rPr>
          <w:rFonts w:ascii="Comic Sans MS" w:hAnsi="Comic Sans MS"/>
          <w:sz w:val="20"/>
          <w:szCs w:val="20"/>
        </w:rPr>
        <w:t xml:space="preserve">, Jean-Luc </w:t>
      </w:r>
      <w:proofErr w:type="spellStart"/>
      <w:r>
        <w:rPr>
          <w:rFonts w:ascii="Comic Sans MS" w:hAnsi="Comic Sans MS"/>
          <w:sz w:val="20"/>
          <w:szCs w:val="20"/>
        </w:rPr>
        <w:t>Grisval</w:t>
      </w:r>
      <w:proofErr w:type="spellEnd"/>
      <w:r>
        <w:rPr>
          <w:rFonts w:ascii="Comic Sans MS" w:hAnsi="Comic Sans MS"/>
          <w:sz w:val="20"/>
          <w:szCs w:val="20"/>
        </w:rPr>
        <w:t xml:space="preserve">, François Colin, Fabrice Raimond, Francis Richard, Patricia    </w:t>
      </w:r>
      <w:r w:rsidR="00A64925">
        <w:rPr>
          <w:rFonts w:ascii="Comic Sans MS" w:hAnsi="Comic Sans MS"/>
          <w:sz w:val="20"/>
          <w:szCs w:val="20"/>
        </w:rPr>
        <w:t xml:space="preserve">   </w:t>
      </w:r>
      <w:proofErr w:type="spellStart"/>
      <w:r>
        <w:rPr>
          <w:rFonts w:ascii="Comic Sans MS" w:hAnsi="Comic Sans MS"/>
          <w:sz w:val="20"/>
          <w:szCs w:val="20"/>
        </w:rPr>
        <w:t>Géhin</w:t>
      </w:r>
      <w:proofErr w:type="spellEnd"/>
      <w:r>
        <w:rPr>
          <w:rFonts w:ascii="Comic Sans MS" w:hAnsi="Comic Sans MS"/>
          <w:sz w:val="20"/>
          <w:szCs w:val="20"/>
        </w:rPr>
        <w:t xml:space="preserve">, Corinne </w:t>
      </w:r>
      <w:proofErr w:type="spellStart"/>
      <w:r>
        <w:rPr>
          <w:rFonts w:ascii="Comic Sans MS" w:hAnsi="Comic Sans MS"/>
          <w:sz w:val="20"/>
          <w:szCs w:val="20"/>
        </w:rPr>
        <w:t>Pierrel</w:t>
      </w:r>
      <w:proofErr w:type="spellEnd"/>
      <w:r>
        <w:rPr>
          <w:rFonts w:ascii="Comic Sans MS" w:hAnsi="Comic Sans MS"/>
          <w:sz w:val="20"/>
          <w:szCs w:val="20"/>
        </w:rPr>
        <w:t xml:space="preserve">, Martine </w:t>
      </w:r>
      <w:proofErr w:type="spellStart"/>
      <w:r>
        <w:rPr>
          <w:rFonts w:ascii="Comic Sans MS" w:hAnsi="Comic Sans MS"/>
          <w:sz w:val="20"/>
          <w:szCs w:val="20"/>
        </w:rPr>
        <w:t>Leyval</w:t>
      </w:r>
      <w:proofErr w:type="spellEnd"/>
      <w:r>
        <w:rPr>
          <w:rFonts w:ascii="Comic Sans MS" w:hAnsi="Comic Sans MS"/>
          <w:sz w:val="20"/>
          <w:szCs w:val="20"/>
        </w:rPr>
        <w:t xml:space="preserve">, Dominique Marchal, Thierry Antoine, Benoît Champion, Bernard </w:t>
      </w:r>
      <w:proofErr w:type="spellStart"/>
      <w:r>
        <w:rPr>
          <w:rFonts w:ascii="Comic Sans MS" w:hAnsi="Comic Sans MS"/>
          <w:sz w:val="20"/>
          <w:szCs w:val="20"/>
        </w:rPr>
        <w:t>Ruaux</w:t>
      </w:r>
      <w:proofErr w:type="spellEnd"/>
      <w:r>
        <w:rPr>
          <w:rFonts w:ascii="Comic Sans MS" w:hAnsi="Comic Sans MS"/>
          <w:sz w:val="20"/>
          <w:szCs w:val="20"/>
        </w:rPr>
        <w:t xml:space="preserve">, Doris Germain, Pascale </w:t>
      </w:r>
      <w:proofErr w:type="spellStart"/>
      <w:r>
        <w:rPr>
          <w:rFonts w:ascii="Comic Sans MS" w:hAnsi="Comic Sans MS"/>
          <w:sz w:val="20"/>
          <w:szCs w:val="20"/>
        </w:rPr>
        <w:t>Vouktchevitch</w:t>
      </w:r>
      <w:proofErr w:type="spellEnd"/>
      <w:r>
        <w:rPr>
          <w:rFonts w:ascii="Comic Sans MS" w:hAnsi="Comic Sans MS"/>
          <w:sz w:val="20"/>
          <w:szCs w:val="20"/>
        </w:rPr>
        <w:t xml:space="preserve">, Francis </w:t>
      </w:r>
      <w:proofErr w:type="spellStart"/>
      <w:r>
        <w:rPr>
          <w:rFonts w:ascii="Comic Sans MS" w:hAnsi="Comic Sans MS"/>
          <w:sz w:val="20"/>
          <w:szCs w:val="20"/>
        </w:rPr>
        <w:t>Weisgerber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1A637EAA" w14:textId="77777777" w:rsidR="00045065" w:rsidRDefault="00045065" w:rsidP="004A3A5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Jean-Luc souhaite la bienvenue à Francis </w:t>
      </w:r>
      <w:proofErr w:type="spellStart"/>
      <w:r>
        <w:rPr>
          <w:rFonts w:ascii="Comic Sans MS" w:hAnsi="Comic Sans MS"/>
          <w:sz w:val="20"/>
          <w:szCs w:val="20"/>
        </w:rPr>
        <w:t>Weisgerber</w:t>
      </w:r>
      <w:proofErr w:type="spellEnd"/>
      <w:r>
        <w:rPr>
          <w:rFonts w:ascii="Comic Sans MS" w:hAnsi="Comic Sans MS"/>
          <w:sz w:val="20"/>
          <w:szCs w:val="20"/>
        </w:rPr>
        <w:t xml:space="preserve">, nouveau membre du comité. </w:t>
      </w:r>
    </w:p>
    <w:p w14:paraId="75FF0BA8" w14:textId="77777777" w:rsidR="005B4AE2" w:rsidRDefault="00045065" w:rsidP="005B4AE2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Election du bureau :</w:t>
      </w:r>
    </w:p>
    <w:p w14:paraId="546F2C4F" w14:textId="77777777" w:rsidR="00FF3A91" w:rsidRPr="00584CD9" w:rsidRDefault="00FF3A91" w:rsidP="00FF3A91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14:paraId="4803AB57" w14:textId="77777777" w:rsidR="007A56BB" w:rsidRDefault="00045065" w:rsidP="007A56BB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Président et vice – présidents :  </w:t>
      </w:r>
    </w:p>
    <w:p w14:paraId="4FD0FDE0" w14:textId="77777777" w:rsidR="00045065" w:rsidRDefault="00045065" w:rsidP="005B4AE2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Michel K propose le vote à main levée pour l’élection du président. Sa suggestion est acceptée par tous. Jean-Luc </w:t>
      </w:r>
      <w:r w:rsidR="00D018EA">
        <w:rPr>
          <w:rFonts w:ascii="Comic Sans MS" w:hAnsi="Comic Sans MS"/>
          <w:sz w:val="20"/>
          <w:szCs w:val="20"/>
        </w:rPr>
        <w:t>est</w:t>
      </w:r>
      <w:r>
        <w:rPr>
          <w:rFonts w:ascii="Comic Sans MS" w:hAnsi="Comic Sans MS"/>
          <w:sz w:val="20"/>
          <w:szCs w:val="20"/>
        </w:rPr>
        <w:t xml:space="preserve"> l’unique candidat, il est élu à l’unanimité.</w:t>
      </w:r>
    </w:p>
    <w:p w14:paraId="1FA848FA" w14:textId="77777777" w:rsidR="00045065" w:rsidRDefault="00045065" w:rsidP="005B4AE2">
      <w:pPr>
        <w:pStyle w:val="Paragraphedeliste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François Colin</w:t>
      </w:r>
      <w:r w:rsidR="00D018EA">
        <w:rPr>
          <w:rFonts w:ascii="Comic Sans MS" w:hAnsi="Comic Sans MS"/>
          <w:sz w:val="20"/>
          <w:szCs w:val="20"/>
        </w:rPr>
        <w:t xml:space="preserve"> et Fabrice Raimond restent également aux postes de vice – présidents. </w:t>
      </w:r>
    </w:p>
    <w:p w14:paraId="1604670E" w14:textId="77777777" w:rsidR="00D018EA" w:rsidRDefault="00D018EA" w:rsidP="005B4AE2">
      <w:pPr>
        <w:pStyle w:val="Paragraphedeliste"/>
        <w:rPr>
          <w:rFonts w:ascii="Comic Sans MS" w:hAnsi="Comic Sans MS"/>
          <w:sz w:val="20"/>
          <w:szCs w:val="20"/>
        </w:rPr>
      </w:pPr>
    </w:p>
    <w:p w14:paraId="41F23B75" w14:textId="77777777" w:rsidR="00D018EA" w:rsidRPr="00D018EA" w:rsidRDefault="00D018EA" w:rsidP="00D018EA">
      <w:pPr>
        <w:pStyle w:val="Paragraphedeliste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D018EA">
        <w:rPr>
          <w:rFonts w:ascii="Comic Sans MS" w:hAnsi="Comic Sans MS"/>
          <w:b/>
          <w:sz w:val="20"/>
          <w:szCs w:val="20"/>
        </w:rPr>
        <w:t>Trésorier et trésorière adjointe</w:t>
      </w:r>
      <w:r w:rsidR="0062261D" w:rsidRPr="00D018EA">
        <w:rPr>
          <w:rFonts w:ascii="Comic Sans MS" w:hAnsi="Comic Sans MS"/>
          <w:b/>
          <w:sz w:val="20"/>
          <w:szCs w:val="20"/>
        </w:rPr>
        <w:t> :</w:t>
      </w:r>
    </w:p>
    <w:p w14:paraId="04DFDA43" w14:textId="77777777" w:rsidR="00D018EA" w:rsidRDefault="00D018EA" w:rsidP="00D018EA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 w:rsidRPr="00D018EA">
        <w:rPr>
          <w:rFonts w:ascii="Comic Sans MS" w:hAnsi="Comic Sans MS"/>
          <w:sz w:val="20"/>
          <w:szCs w:val="20"/>
        </w:rPr>
        <w:t xml:space="preserve">   Francis Richard et Patricia </w:t>
      </w:r>
      <w:proofErr w:type="spellStart"/>
      <w:r w:rsidRPr="00D018EA">
        <w:rPr>
          <w:rFonts w:ascii="Comic Sans MS" w:hAnsi="Comic Sans MS"/>
          <w:sz w:val="20"/>
          <w:szCs w:val="20"/>
        </w:rPr>
        <w:t>Géhin</w:t>
      </w:r>
      <w:proofErr w:type="spellEnd"/>
      <w:r w:rsidRPr="00D018EA">
        <w:rPr>
          <w:rFonts w:ascii="Comic Sans MS" w:hAnsi="Comic Sans MS"/>
          <w:sz w:val="20"/>
          <w:szCs w:val="20"/>
        </w:rPr>
        <w:t xml:space="preserve"> sont reconduits dans leurs fonctions respectives.</w:t>
      </w:r>
    </w:p>
    <w:p w14:paraId="1AC4FF41" w14:textId="77777777" w:rsidR="00D018EA" w:rsidRPr="00D018EA" w:rsidRDefault="00D018EA" w:rsidP="00D018EA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12811BF6" w14:textId="77777777" w:rsidR="00221A9B" w:rsidRDefault="00D018EA" w:rsidP="00221A9B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Secrétaire et secrétaire adjointe :</w:t>
      </w:r>
    </w:p>
    <w:p w14:paraId="7E1A5A72" w14:textId="77777777" w:rsidR="00D018EA" w:rsidRDefault="00D018EA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Après 14 années au service du club, Corinne P souhaite passer la main. Elle </w:t>
      </w:r>
      <w:r w:rsidR="00B16130">
        <w:rPr>
          <w:rFonts w:ascii="Comic Sans MS" w:hAnsi="Comic Sans MS"/>
          <w:sz w:val="20"/>
          <w:szCs w:val="20"/>
        </w:rPr>
        <w:t xml:space="preserve">devient </w:t>
      </w:r>
      <w:r>
        <w:rPr>
          <w:rFonts w:ascii="Comic Sans MS" w:hAnsi="Comic Sans MS"/>
          <w:sz w:val="20"/>
          <w:szCs w:val="20"/>
        </w:rPr>
        <w:t xml:space="preserve">secrétaire adjointe et Pascale </w:t>
      </w:r>
      <w:r w:rsidR="00B16130">
        <w:rPr>
          <w:rFonts w:ascii="Comic Sans MS" w:hAnsi="Comic Sans MS"/>
          <w:sz w:val="20"/>
          <w:szCs w:val="20"/>
        </w:rPr>
        <w:t xml:space="preserve">est élue au poste de secrétaire. </w:t>
      </w:r>
    </w:p>
    <w:p w14:paraId="540CBC73" w14:textId="77777777" w:rsidR="00D018EA" w:rsidRDefault="00D018EA" w:rsidP="00221A9B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07A67D7E" w14:textId="77777777" w:rsidR="00FF3A91" w:rsidRDefault="009D1295" w:rsidP="00EC44CA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Q</w:t>
      </w:r>
      <w:r w:rsidR="00D018EA">
        <w:rPr>
          <w:rFonts w:ascii="Comic Sans MS" w:hAnsi="Comic Sans MS"/>
          <w:b/>
          <w:sz w:val="24"/>
          <w:szCs w:val="24"/>
          <w:u w:val="single"/>
        </w:rPr>
        <w:t>uestions diverses</w:t>
      </w:r>
    </w:p>
    <w:p w14:paraId="19290BF7" w14:textId="77777777" w:rsidR="00EC44CA" w:rsidRPr="00FF3A91" w:rsidRDefault="00EC44CA" w:rsidP="00EC44CA">
      <w:pPr>
        <w:pStyle w:val="Paragraphedeliste"/>
        <w:rPr>
          <w:rFonts w:ascii="Comic Sans MS" w:hAnsi="Comic Sans MS"/>
          <w:b/>
          <w:sz w:val="24"/>
          <w:szCs w:val="24"/>
          <w:u w:val="single"/>
        </w:rPr>
      </w:pPr>
    </w:p>
    <w:p w14:paraId="56BCB741" w14:textId="77777777" w:rsidR="00FF3A91" w:rsidRDefault="00FF3A91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 w:rsidRPr="00FF3A91">
        <w:rPr>
          <w:rFonts w:ascii="Comic Sans MS" w:hAnsi="Comic Sans MS"/>
          <w:b/>
          <w:sz w:val="20"/>
          <w:szCs w:val="20"/>
        </w:rPr>
        <w:t xml:space="preserve">A) </w:t>
      </w:r>
      <w:r w:rsidR="00D018EA">
        <w:rPr>
          <w:rFonts w:ascii="Comic Sans MS" w:hAnsi="Comic Sans MS"/>
          <w:b/>
          <w:sz w:val="20"/>
          <w:szCs w:val="20"/>
        </w:rPr>
        <w:t>Nouveau site web du club</w:t>
      </w:r>
    </w:p>
    <w:p w14:paraId="20CF1F1E" w14:textId="77777777" w:rsidR="00D018EA" w:rsidRDefault="00FF3A91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D018EA">
        <w:rPr>
          <w:rFonts w:ascii="Comic Sans MS" w:hAnsi="Comic Sans MS"/>
          <w:sz w:val="20"/>
          <w:szCs w:val="20"/>
        </w:rPr>
        <w:t xml:space="preserve"> Gilles </w:t>
      </w:r>
      <w:r w:rsidR="00B16130">
        <w:rPr>
          <w:rFonts w:ascii="Comic Sans MS" w:hAnsi="Comic Sans MS"/>
          <w:sz w:val="20"/>
          <w:szCs w:val="20"/>
        </w:rPr>
        <w:t xml:space="preserve">Aupetit </w:t>
      </w:r>
      <w:r w:rsidR="00D018EA">
        <w:rPr>
          <w:rFonts w:ascii="Comic Sans MS" w:hAnsi="Comic Sans MS"/>
          <w:sz w:val="20"/>
          <w:szCs w:val="20"/>
        </w:rPr>
        <w:t xml:space="preserve">a </w:t>
      </w:r>
      <w:r w:rsidR="00B16130">
        <w:rPr>
          <w:rFonts w:ascii="Comic Sans MS" w:hAnsi="Comic Sans MS"/>
          <w:sz w:val="20"/>
          <w:szCs w:val="20"/>
        </w:rPr>
        <w:t xml:space="preserve">souhaité </w:t>
      </w:r>
      <w:r w:rsidR="00D018EA">
        <w:rPr>
          <w:rFonts w:ascii="Comic Sans MS" w:hAnsi="Comic Sans MS"/>
          <w:sz w:val="20"/>
          <w:szCs w:val="20"/>
        </w:rPr>
        <w:t>repor</w:t>
      </w:r>
      <w:r w:rsidR="00B16130">
        <w:rPr>
          <w:rFonts w:ascii="Comic Sans MS" w:hAnsi="Comic Sans MS"/>
          <w:sz w:val="20"/>
          <w:szCs w:val="20"/>
        </w:rPr>
        <w:t>ter</w:t>
      </w:r>
      <w:r w:rsidR="00D018EA">
        <w:rPr>
          <w:rFonts w:ascii="Comic Sans MS" w:hAnsi="Comic Sans MS"/>
          <w:sz w:val="20"/>
          <w:szCs w:val="20"/>
        </w:rPr>
        <w:t xml:space="preserve"> la présentation prévue</w:t>
      </w:r>
      <w:r w:rsidR="00B16130">
        <w:rPr>
          <w:rFonts w:ascii="Comic Sans MS" w:hAnsi="Comic Sans MS"/>
          <w:sz w:val="20"/>
          <w:szCs w:val="20"/>
        </w:rPr>
        <w:t xml:space="preserve"> ce jour car il n’est pas tout à fait prêt. </w:t>
      </w:r>
    </w:p>
    <w:p w14:paraId="44E987F5" w14:textId="77777777" w:rsidR="00D018EA" w:rsidRDefault="00D018E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4E119579" w14:textId="77777777" w:rsidR="00EC44CA" w:rsidRDefault="00D018EA" w:rsidP="00E87EC2">
      <w:pPr>
        <w:pStyle w:val="Paragraphedeliste"/>
        <w:ind w:left="108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E87EC2">
        <w:rPr>
          <w:rFonts w:ascii="Comic Sans MS" w:hAnsi="Comic Sans MS"/>
          <w:sz w:val="20"/>
          <w:szCs w:val="20"/>
        </w:rPr>
        <w:t xml:space="preserve"> </w:t>
      </w:r>
      <w:r w:rsidR="00EC44CA" w:rsidRPr="00EC44CA">
        <w:rPr>
          <w:rFonts w:ascii="Comic Sans MS" w:hAnsi="Comic Sans MS"/>
          <w:b/>
          <w:sz w:val="20"/>
          <w:szCs w:val="20"/>
        </w:rPr>
        <w:t xml:space="preserve">B) </w:t>
      </w:r>
      <w:r>
        <w:rPr>
          <w:rFonts w:ascii="Comic Sans MS" w:hAnsi="Comic Sans MS"/>
          <w:b/>
          <w:sz w:val="20"/>
          <w:szCs w:val="20"/>
        </w:rPr>
        <w:t xml:space="preserve">Galette : </w:t>
      </w:r>
    </w:p>
    <w:p w14:paraId="13A02A23" w14:textId="77777777" w:rsidR="00D018EA" w:rsidRDefault="00471FBD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François Colin devra s’assurer de la disponibilité de la salle des associations le vendredi 18 janvier. </w:t>
      </w:r>
    </w:p>
    <w:p w14:paraId="027D38C4" w14:textId="77777777" w:rsidR="00471FBD" w:rsidRDefault="00471FBD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soirée débutera à 20h30. Un mail d’invitation sera envoyé à tous les adhérents début janvier. </w:t>
      </w:r>
    </w:p>
    <w:p w14:paraId="18F76596" w14:textId="77777777" w:rsidR="00471FBD" w:rsidRPr="00471FBD" w:rsidRDefault="00471FBD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Martine L commandera les g</w:t>
      </w:r>
      <w:r w:rsidR="00B16130">
        <w:rPr>
          <w:rFonts w:ascii="Comic Sans MS" w:hAnsi="Comic Sans MS"/>
          <w:sz w:val="20"/>
          <w:szCs w:val="20"/>
        </w:rPr>
        <w:t>alettes et Jean-L</w:t>
      </w:r>
      <w:r>
        <w:rPr>
          <w:rFonts w:ascii="Comic Sans MS" w:hAnsi="Comic Sans MS"/>
          <w:sz w:val="20"/>
          <w:szCs w:val="20"/>
        </w:rPr>
        <w:t xml:space="preserve">uc achètera un nouveau carton de champagne. </w:t>
      </w:r>
    </w:p>
    <w:p w14:paraId="6600EFAD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4CF7BBEE" w14:textId="77777777" w:rsidR="00EC44CA" w:rsidRPr="00471FBD" w:rsidRDefault="00471FBD" w:rsidP="00471FBD">
      <w:pPr>
        <w:ind w:left="720" w:firstLine="360"/>
        <w:rPr>
          <w:rFonts w:ascii="Comic Sans MS" w:hAnsi="Comic Sans MS"/>
          <w:b/>
          <w:sz w:val="20"/>
          <w:szCs w:val="20"/>
        </w:rPr>
      </w:pPr>
      <w:r w:rsidRPr="00471FBD">
        <w:rPr>
          <w:rFonts w:ascii="Comic Sans MS" w:hAnsi="Comic Sans MS"/>
          <w:b/>
          <w:sz w:val="20"/>
          <w:szCs w:val="20"/>
        </w:rPr>
        <w:t>C) Semaine fédérale :</w:t>
      </w:r>
    </w:p>
    <w:p w14:paraId="56F16B82" w14:textId="77777777" w:rsidR="00471FBD" w:rsidRDefault="00471FBD" w:rsidP="00471FBD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 w:rsidRPr="00471FBD">
        <w:rPr>
          <w:rFonts w:ascii="Comic Sans MS" w:hAnsi="Comic Sans MS"/>
          <w:sz w:val="20"/>
          <w:szCs w:val="20"/>
        </w:rPr>
        <w:t xml:space="preserve">Les premières retombées financières pour le club commencent à arriver. </w:t>
      </w:r>
      <w:r>
        <w:rPr>
          <w:rFonts w:ascii="Comic Sans MS" w:hAnsi="Comic Sans MS"/>
          <w:sz w:val="20"/>
          <w:szCs w:val="20"/>
        </w:rPr>
        <w:t xml:space="preserve">Elles sont le reflet de l’investissement humain important fourni par le Cyclodounoux sur les deux points d’accueil de Xertigny et Bains les Bains. </w:t>
      </w:r>
    </w:p>
    <w:p w14:paraId="06B63019" w14:textId="77777777" w:rsidR="00471FBD" w:rsidRPr="00471FBD" w:rsidRDefault="00471FBD" w:rsidP="00471FBD">
      <w:pPr>
        <w:pStyle w:val="Paragraphedeliste"/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D’autres enveloppes sont encore attendues, les comptes précis seront fournis quand tout sera terminé. </w:t>
      </w:r>
    </w:p>
    <w:p w14:paraId="165FE8B4" w14:textId="77777777" w:rsidR="00EC44CA" w:rsidRDefault="00EC44CA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p w14:paraId="786F0F03" w14:textId="77777777" w:rsidR="00EC44CA" w:rsidRDefault="00471FBD" w:rsidP="00471FBD">
      <w:pPr>
        <w:ind w:left="720" w:firstLine="360"/>
        <w:rPr>
          <w:rFonts w:ascii="Comic Sans MS" w:hAnsi="Comic Sans MS"/>
          <w:b/>
          <w:sz w:val="20"/>
          <w:szCs w:val="20"/>
        </w:rPr>
      </w:pPr>
      <w:r w:rsidRPr="00471FBD">
        <w:rPr>
          <w:rFonts w:ascii="Comic Sans MS" w:hAnsi="Comic Sans MS"/>
          <w:b/>
          <w:sz w:val="20"/>
          <w:szCs w:val="20"/>
        </w:rPr>
        <w:t xml:space="preserve"> D) Camion du club :</w:t>
      </w:r>
    </w:p>
    <w:p w14:paraId="579FED2F" w14:textId="77777777" w:rsidR="00380E3D" w:rsidRDefault="00471FBD" w:rsidP="00F72015">
      <w:pPr>
        <w:ind w:left="1080"/>
        <w:rPr>
          <w:rFonts w:ascii="Comic Sans MS" w:hAnsi="Comic Sans MS"/>
          <w:sz w:val="20"/>
          <w:szCs w:val="20"/>
        </w:rPr>
      </w:pPr>
      <w:r w:rsidRPr="00471FBD">
        <w:rPr>
          <w:rFonts w:ascii="Comic Sans MS" w:hAnsi="Comic Sans MS"/>
          <w:sz w:val="20"/>
          <w:szCs w:val="20"/>
        </w:rPr>
        <w:t xml:space="preserve">L’assemblée générale a voté </w:t>
      </w:r>
      <w:r>
        <w:rPr>
          <w:rFonts w:ascii="Comic Sans MS" w:hAnsi="Comic Sans MS"/>
          <w:sz w:val="20"/>
          <w:szCs w:val="20"/>
        </w:rPr>
        <w:t xml:space="preserve">pour l’achat d’un nouveau véhicule. Le budget prévu est </w:t>
      </w:r>
      <w:r w:rsidR="00F72015">
        <w:rPr>
          <w:rFonts w:ascii="Comic Sans MS" w:hAnsi="Comic Sans MS"/>
          <w:sz w:val="20"/>
          <w:szCs w:val="20"/>
        </w:rPr>
        <w:t>d’environ 12000    euros. Le club doit toucher prochainement 5300 euros de l’</w:t>
      </w:r>
      <w:r w:rsidR="00B16130">
        <w:rPr>
          <w:rFonts w:ascii="Comic Sans MS" w:hAnsi="Comic Sans MS"/>
          <w:sz w:val="20"/>
          <w:szCs w:val="20"/>
        </w:rPr>
        <w:t xml:space="preserve">assurance. Jean-Luc </w:t>
      </w:r>
      <w:r w:rsidR="009B019B">
        <w:rPr>
          <w:rFonts w:ascii="Comic Sans MS" w:hAnsi="Comic Sans MS"/>
          <w:sz w:val="20"/>
          <w:szCs w:val="20"/>
        </w:rPr>
        <w:t xml:space="preserve">annonce que 3 </w:t>
      </w:r>
      <w:r w:rsidR="00F72015">
        <w:rPr>
          <w:rFonts w:ascii="Comic Sans MS" w:hAnsi="Comic Sans MS"/>
          <w:sz w:val="20"/>
          <w:szCs w:val="20"/>
        </w:rPr>
        <w:t>dossiers de demandes de subvention</w:t>
      </w:r>
      <w:r w:rsidR="009B019B">
        <w:rPr>
          <w:rFonts w:ascii="Comic Sans MS" w:hAnsi="Comic Sans MS"/>
          <w:sz w:val="20"/>
          <w:szCs w:val="20"/>
        </w:rPr>
        <w:t xml:space="preserve"> sont prévus</w:t>
      </w:r>
      <w:r w:rsidR="00B16130">
        <w:rPr>
          <w:rFonts w:ascii="Comic Sans MS" w:hAnsi="Comic Sans MS"/>
          <w:sz w:val="20"/>
          <w:szCs w:val="20"/>
        </w:rPr>
        <w:t xml:space="preserve"> : </w:t>
      </w:r>
      <w:r w:rsidR="00F72015">
        <w:rPr>
          <w:rFonts w:ascii="Comic Sans MS" w:hAnsi="Comic Sans MS"/>
          <w:sz w:val="20"/>
          <w:szCs w:val="20"/>
        </w:rPr>
        <w:t> à la caisse</w:t>
      </w:r>
      <w:r w:rsidR="00A64925">
        <w:rPr>
          <w:rFonts w:ascii="Comic Sans MS" w:hAnsi="Comic Sans MS"/>
          <w:sz w:val="20"/>
          <w:szCs w:val="20"/>
        </w:rPr>
        <w:t xml:space="preserve"> locale du crédit agricole, au Conseil D</w:t>
      </w:r>
      <w:r w:rsidR="00F72015">
        <w:rPr>
          <w:rFonts w:ascii="Comic Sans MS" w:hAnsi="Comic Sans MS"/>
          <w:sz w:val="20"/>
          <w:szCs w:val="20"/>
        </w:rPr>
        <w:t>épartemental et à la municipalité de Dounoux. Quatre membres du com</w:t>
      </w:r>
      <w:r w:rsidR="007E29C5">
        <w:rPr>
          <w:rFonts w:ascii="Comic Sans MS" w:hAnsi="Comic Sans MS"/>
          <w:sz w:val="20"/>
          <w:szCs w:val="20"/>
        </w:rPr>
        <w:t xml:space="preserve">ité vont commencer à prospecter. </w:t>
      </w:r>
      <w:r w:rsidR="00F72015">
        <w:rPr>
          <w:rFonts w:ascii="Comic Sans MS" w:hAnsi="Comic Sans MS"/>
          <w:sz w:val="20"/>
          <w:szCs w:val="20"/>
        </w:rPr>
        <w:t xml:space="preserve"> Il s’agit de François C, Bernard R, Francis W et Francis R.</w:t>
      </w:r>
      <w:r w:rsidR="007E29C5">
        <w:rPr>
          <w:rFonts w:ascii="Comic Sans MS" w:hAnsi="Comic Sans MS"/>
          <w:sz w:val="20"/>
          <w:szCs w:val="20"/>
        </w:rPr>
        <w:t xml:space="preserve"> </w:t>
      </w:r>
      <w:r w:rsidR="009B019B">
        <w:rPr>
          <w:rFonts w:ascii="Comic Sans MS" w:hAnsi="Comic Sans MS"/>
          <w:sz w:val="20"/>
          <w:szCs w:val="20"/>
        </w:rPr>
        <w:t>Il est souhaitable que l</w:t>
      </w:r>
      <w:r w:rsidR="007E29C5">
        <w:rPr>
          <w:rFonts w:ascii="Comic Sans MS" w:hAnsi="Comic Sans MS"/>
          <w:sz w:val="20"/>
          <w:szCs w:val="20"/>
        </w:rPr>
        <w:t xml:space="preserve">e camion </w:t>
      </w:r>
      <w:r w:rsidR="009B019B">
        <w:rPr>
          <w:rFonts w:ascii="Comic Sans MS" w:hAnsi="Comic Sans MS"/>
          <w:sz w:val="20"/>
          <w:szCs w:val="20"/>
        </w:rPr>
        <w:t>soit</w:t>
      </w:r>
      <w:r w:rsidR="007E29C5">
        <w:rPr>
          <w:rFonts w:ascii="Comic Sans MS" w:hAnsi="Comic Sans MS"/>
          <w:sz w:val="20"/>
          <w:szCs w:val="20"/>
        </w:rPr>
        <w:t xml:space="preserve"> acheté dans un garage automobile pour bénéficier d’une garantie. </w:t>
      </w:r>
      <w:r w:rsidR="00F72015">
        <w:rPr>
          <w:rFonts w:ascii="Comic Sans MS" w:hAnsi="Comic Sans MS"/>
          <w:sz w:val="20"/>
          <w:szCs w:val="20"/>
        </w:rPr>
        <w:t xml:space="preserve"> Un cahier des charges est établi pour orienter la recherche.</w:t>
      </w:r>
    </w:p>
    <w:p w14:paraId="2D5B1119" w14:textId="77777777" w:rsidR="00471FBD" w:rsidRDefault="00F72015" w:rsidP="00F72015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E29C5">
        <w:rPr>
          <w:rFonts w:ascii="Comic Sans MS" w:hAnsi="Comic Sans MS"/>
          <w:sz w:val="20"/>
          <w:szCs w:val="20"/>
        </w:rPr>
        <w:t xml:space="preserve">Il est </w:t>
      </w:r>
      <w:r w:rsidR="00380E3D" w:rsidRPr="00380E3D">
        <w:rPr>
          <w:rFonts w:ascii="Comic Sans MS" w:hAnsi="Comic Sans MS"/>
          <w:b/>
          <w:sz w:val="20"/>
          <w:szCs w:val="20"/>
        </w:rPr>
        <w:t>indispensable</w:t>
      </w:r>
      <w:r w:rsidR="007E29C5">
        <w:rPr>
          <w:rFonts w:ascii="Comic Sans MS" w:hAnsi="Comic Sans MS"/>
          <w:sz w:val="20"/>
          <w:szCs w:val="20"/>
        </w:rPr>
        <w:t xml:space="preserve"> que le camion soit :</w:t>
      </w:r>
    </w:p>
    <w:p w14:paraId="19ABAA93" w14:textId="77777777" w:rsidR="007E29C5" w:rsidRDefault="007E29C5" w:rsidP="007E29C5">
      <w:pPr>
        <w:pStyle w:val="Paragraphedeliste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d’une hauteur maximale de 2 m</w:t>
      </w:r>
    </w:p>
    <w:p w14:paraId="69BB8F9C" w14:textId="77777777" w:rsidR="007E29C5" w:rsidRDefault="007E29C5" w:rsidP="007E29C5">
      <w:pPr>
        <w:pStyle w:val="Paragraphedeliste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plus long que le précédent (jusqu’à 5,5m)</w:t>
      </w:r>
    </w:p>
    <w:p w14:paraId="5B813514" w14:textId="77777777" w:rsidR="007E29C5" w:rsidRDefault="007E29C5" w:rsidP="007E29C5">
      <w:pPr>
        <w:pStyle w:val="Paragraphedeliste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équipé d’une attache remorque</w:t>
      </w:r>
    </w:p>
    <w:p w14:paraId="06DE1F34" w14:textId="77777777" w:rsidR="007E29C5" w:rsidRDefault="007E29C5" w:rsidP="007E29C5">
      <w:pPr>
        <w:pStyle w:val="Paragraphedeliste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vitré en partie pour faciliter les manœuvres  </w:t>
      </w:r>
    </w:p>
    <w:p w14:paraId="125FC6B0" w14:textId="77777777" w:rsidR="00380E3D" w:rsidRDefault="00380E3D" w:rsidP="00380E3D">
      <w:pPr>
        <w:pStyle w:val="Paragraphedeliste"/>
        <w:ind w:left="1440"/>
        <w:rPr>
          <w:rFonts w:ascii="Comic Sans MS" w:hAnsi="Comic Sans MS"/>
          <w:sz w:val="20"/>
          <w:szCs w:val="20"/>
        </w:rPr>
      </w:pPr>
    </w:p>
    <w:p w14:paraId="7F561BA2" w14:textId="77777777" w:rsidR="007E29C5" w:rsidRPr="007E29C5" w:rsidRDefault="00380E3D" w:rsidP="00380E3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</w:t>
      </w:r>
      <w:r w:rsidRPr="00380E3D">
        <w:rPr>
          <w:rFonts w:ascii="Comic Sans MS" w:hAnsi="Comic Sans MS"/>
          <w:sz w:val="20"/>
          <w:szCs w:val="20"/>
        </w:rPr>
        <w:t xml:space="preserve">Il </w:t>
      </w:r>
      <w:r w:rsidR="009B019B">
        <w:rPr>
          <w:rFonts w:ascii="Comic Sans MS" w:hAnsi="Comic Sans MS"/>
          <w:sz w:val="20"/>
          <w:szCs w:val="20"/>
        </w:rPr>
        <w:t>serait</w:t>
      </w:r>
      <w:r w:rsidRPr="00380E3D">
        <w:rPr>
          <w:rFonts w:ascii="Comic Sans MS" w:hAnsi="Comic Sans MS"/>
          <w:sz w:val="20"/>
          <w:szCs w:val="20"/>
        </w:rPr>
        <w:t xml:space="preserve"> </w:t>
      </w:r>
      <w:r w:rsidRPr="00380E3D">
        <w:rPr>
          <w:rFonts w:ascii="Comic Sans MS" w:hAnsi="Comic Sans MS"/>
          <w:b/>
          <w:sz w:val="20"/>
          <w:szCs w:val="20"/>
        </w:rPr>
        <w:t>souhaitable</w:t>
      </w:r>
      <w:r w:rsidRPr="00380E3D">
        <w:rPr>
          <w:rFonts w:ascii="Comic Sans MS" w:hAnsi="Comic Sans MS"/>
          <w:sz w:val="20"/>
          <w:szCs w:val="20"/>
        </w:rPr>
        <w:t xml:space="preserve"> qu</w:t>
      </w:r>
      <w:r w:rsidR="009B019B">
        <w:rPr>
          <w:rFonts w:ascii="Comic Sans MS" w:hAnsi="Comic Sans MS"/>
          <w:sz w:val="20"/>
          <w:szCs w:val="20"/>
        </w:rPr>
        <w:t>’il dispose</w:t>
      </w:r>
      <w:r w:rsidRPr="00380E3D">
        <w:rPr>
          <w:rFonts w:ascii="Comic Sans MS" w:hAnsi="Comic Sans MS"/>
          <w:sz w:val="20"/>
          <w:szCs w:val="20"/>
        </w:rPr>
        <w:t> :</w:t>
      </w:r>
      <w:r>
        <w:rPr>
          <w:rFonts w:ascii="Comic Sans MS" w:hAnsi="Comic Sans MS"/>
          <w:sz w:val="20"/>
          <w:szCs w:val="20"/>
        </w:rPr>
        <w:t xml:space="preserve">         </w:t>
      </w:r>
    </w:p>
    <w:p w14:paraId="256F23EB" w14:textId="77777777" w:rsidR="007E29C5" w:rsidRDefault="007E29C5" w:rsidP="007E29C5">
      <w:pPr>
        <w:pStyle w:val="Paragraphedeliste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de </w:t>
      </w:r>
      <w:r w:rsidRPr="007E29C5">
        <w:rPr>
          <w:rFonts w:ascii="Comic Sans MS" w:hAnsi="Comic Sans MS"/>
          <w:b/>
          <w:sz w:val="20"/>
          <w:szCs w:val="20"/>
        </w:rPr>
        <w:t>deux</w:t>
      </w:r>
      <w:r>
        <w:rPr>
          <w:rFonts w:ascii="Comic Sans MS" w:hAnsi="Comic Sans MS"/>
          <w:sz w:val="20"/>
          <w:szCs w:val="20"/>
        </w:rPr>
        <w:t xml:space="preserve"> portes latérales coulissantes </w:t>
      </w:r>
    </w:p>
    <w:p w14:paraId="33C1B0D5" w14:textId="77777777" w:rsidR="007E29C5" w:rsidRDefault="009B019B" w:rsidP="007E29C5">
      <w:pPr>
        <w:pStyle w:val="Paragraphedeliste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d’une </w:t>
      </w:r>
      <w:r w:rsidR="007E29C5">
        <w:rPr>
          <w:rFonts w:ascii="Comic Sans MS" w:hAnsi="Comic Sans MS"/>
          <w:sz w:val="20"/>
          <w:szCs w:val="20"/>
        </w:rPr>
        <w:t xml:space="preserve"> échelle pour accéder à la galerie </w:t>
      </w:r>
    </w:p>
    <w:p w14:paraId="28A9B9A4" w14:textId="77777777" w:rsidR="00380E3D" w:rsidRDefault="00380E3D" w:rsidP="00380E3D">
      <w:pPr>
        <w:pStyle w:val="Paragraphedeliste"/>
        <w:ind w:left="1440"/>
        <w:rPr>
          <w:rFonts w:ascii="Comic Sans MS" w:hAnsi="Comic Sans MS"/>
          <w:sz w:val="20"/>
          <w:szCs w:val="20"/>
        </w:rPr>
      </w:pPr>
    </w:p>
    <w:p w14:paraId="12438F63" w14:textId="77777777" w:rsidR="00380E3D" w:rsidRPr="00380E3D" w:rsidRDefault="00380E3D" w:rsidP="00380E3D">
      <w:pPr>
        <w:ind w:left="720"/>
        <w:rPr>
          <w:rFonts w:ascii="Comic Sans MS" w:hAnsi="Comic Sans MS"/>
          <w:sz w:val="20"/>
          <w:szCs w:val="20"/>
        </w:rPr>
      </w:pPr>
      <w:r w:rsidRPr="00380E3D">
        <w:rPr>
          <w:rFonts w:ascii="Comic Sans MS" w:hAnsi="Comic Sans MS"/>
          <w:b/>
          <w:sz w:val="20"/>
          <w:szCs w:val="20"/>
        </w:rPr>
        <w:t xml:space="preserve">   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380E3D">
        <w:rPr>
          <w:rFonts w:ascii="Comic Sans MS" w:hAnsi="Comic Sans MS"/>
          <w:b/>
          <w:sz w:val="20"/>
          <w:szCs w:val="20"/>
        </w:rPr>
        <w:t xml:space="preserve"> E) Friteuse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44E09564" w14:textId="77777777" w:rsidR="00380E3D" w:rsidRDefault="00380E3D" w:rsidP="00380E3D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</w:t>
      </w:r>
      <w:r w:rsidRPr="00370EDD">
        <w:rPr>
          <w:rFonts w:ascii="Comic Sans MS" w:hAnsi="Comic Sans MS"/>
          <w:sz w:val="20"/>
          <w:szCs w:val="20"/>
        </w:rPr>
        <w:t xml:space="preserve"> Le club a besoin d’une friteuse à gaz deux bacs pour chaque vide-greniers. </w:t>
      </w:r>
      <w:r w:rsidR="00370EDD">
        <w:rPr>
          <w:rFonts w:ascii="Comic Sans MS" w:hAnsi="Comic Sans MS"/>
          <w:sz w:val="20"/>
          <w:szCs w:val="20"/>
        </w:rPr>
        <w:t xml:space="preserve">François C </w:t>
      </w:r>
      <w:r>
        <w:rPr>
          <w:rFonts w:ascii="Comic Sans MS" w:hAnsi="Comic Sans MS"/>
          <w:sz w:val="20"/>
          <w:szCs w:val="20"/>
        </w:rPr>
        <w:t>devra se renseigner auprès de la commune d’Hadol sur la possibilité d’</w:t>
      </w:r>
      <w:r w:rsidR="00370EDD">
        <w:rPr>
          <w:rFonts w:ascii="Comic Sans MS" w:hAnsi="Comic Sans MS"/>
          <w:sz w:val="20"/>
          <w:szCs w:val="20"/>
        </w:rPr>
        <w:t>une location ponctuelle</w:t>
      </w:r>
      <w:r w:rsidR="009B019B">
        <w:rPr>
          <w:rFonts w:ascii="Comic Sans MS" w:hAnsi="Comic Sans MS"/>
          <w:sz w:val="20"/>
          <w:szCs w:val="20"/>
        </w:rPr>
        <w:t xml:space="preserve"> de leur nouvelle friteuse</w:t>
      </w:r>
      <w:r w:rsidR="00370EDD">
        <w:rPr>
          <w:rFonts w:ascii="Comic Sans MS" w:hAnsi="Comic Sans MS"/>
          <w:sz w:val="20"/>
          <w:szCs w:val="20"/>
        </w:rPr>
        <w:t>. Sinon, le club pourra envisager un achat en commun avec le comité des fêtes de Dounoux</w:t>
      </w:r>
      <w:r w:rsidR="009B019B">
        <w:rPr>
          <w:rFonts w:ascii="Comic Sans MS" w:hAnsi="Comic Sans MS"/>
          <w:sz w:val="20"/>
          <w:szCs w:val="20"/>
        </w:rPr>
        <w:t xml:space="preserve"> (contact déjà pris par Jean Luc avec le président  du CDF)</w:t>
      </w:r>
      <w:r w:rsidR="00370EDD">
        <w:rPr>
          <w:rFonts w:ascii="Comic Sans MS" w:hAnsi="Comic Sans MS"/>
          <w:sz w:val="20"/>
          <w:szCs w:val="20"/>
        </w:rPr>
        <w:t xml:space="preserve"> mais le coût est important, l’appareil neuf coûte environ 2000 euros. </w:t>
      </w:r>
      <w:r w:rsidR="00B16130">
        <w:rPr>
          <w:rFonts w:ascii="Comic Sans MS" w:hAnsi="Comic Sans MS"/>
          <w:sz w:val="20"/>
          <w:szCs w:val="20"/>
        </w:rPr>
        <w:t>(donc</w:t>
      </w:r>
      <w:r w:rsidR="00370EDD">
        <w:rPr>
          <w:rFonts w:ascii="Comic Sans MS" w:hAnsi="Comic Sans MS"/>
          <w:sz w:val="20"/>
          <w:szCs w:val="20"/>
        </w:rPr>
        <w:t xml:space="preserve"> 1000 euros à débourser pour le Cyclodounoux)</w:t>
      </w:r>
      <w:r w:rsidR="009B019B">
        <w:rPr>
          <w:rFonts w:ascii="Comic Sans MS" w:hAnsi="Comic Sans MS"/>
          <w:sz w:val="20"/>
          <w:szCs w:val="20"/>
        </w:rPr>
        <w:t xml:space="preserve">. </w:t>
      </w:r>
      <w:r w:rsidR="009D1295">
        <w:rPr>
          <w:rFonts w:ascii="Comic Sans MS" w:hAnsi="Comic Sans MS"/>
          <w:sz w:val="20"/>
          <w:szCs w:val="20"/>
        </w:rPr>
        <w:t xml:space="preserve"> </w:t>
      </w:r>
    </w:p>
    <w:p w14:paraId="76D001A7" w14:textId="77777777" w:rsidR="009D1295" w:rsidRDefault="009D1295" w:rsidP="00380E3D">
      <w:pPr>
        <w:ind w:left="720"/>
        <w:rPr>
          <w:rFonts w:ascii="Comic Sans MS" w:hAnsi="Comic Sans MS"/>
          <w:sz w:val="20"/>
          <w:szCs w:val="20"/>
        </w:rPr>
      </w:pPr>
    </w:p>
    <w:p w14:paraId="24DC6C30" w14:textId="77777777" w:rsidR="00370EDD" w:rsidRPr="00380E3D" w:rsidRDefault="00370EDD" w:rsidP="00380E3D">
      <w:pPr>
        <w:ind w:left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</w:t>
      </w:r>
      <w:r w:rsidRPr="00370EDD">
        <w:rPr>
          <w:rFonts w:ascii="Comic Sans MS" w:hAnsi="Comic Sans MS"/>
          <w:b/>
          <w:sz w:val="20"/>
          <w:szCs w:val="20"/>
        </w:rPr>
        <w:t>F) Congélateur :</w:t>
      </w:r>
    </w:p>
    <w:p w14:paraId="372F457B" w14:textId="77777777" w:rsidR="00F72015" w:rsidRDefault="00370EDD" w:rsidP="00F72015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Francis R évoque l’idée d’acquérir un congélateur 4 tiroirs qui pourrait être installé aisément dans le camion. La question sera étudiée lorsque l’achat du véhicule sera effectué.</w:t>
      </w:r>
    </w:p>
    <w:p w14:paraId="2B894392" w14:textId="77777777" w:rsidR="009D1295" w:rsidRDefault="009D1295" w:rsidP="00F72015">
      <w:pPr>
        <w:ind w:left="1080"/>
        <w:rPr>
          <w:rFonts w:ascii="Comic Sans MS" w:hAnsi="Comic Sans MS"/>
          <w:sz w:val="20"/>
          <w:szCs w:val="20"/>
        </w:rPr>
      </w:pPr>
    </w:p>
    <w:p w14:paraId="4BF2013E" w14:textId="77777777" w:rsidR="00370EDD" w:rsidRDefault="00370EDD" w:rsidP="00F72015">
      <w:pPr>
        <w:ind w:left="1080"/>
        <w:rPr>
          <w:rFonts w:ascii="Comic Sans MS" w:hAnsi="Comic Sans MS"/>
          <w:b/>
          <w:sz w:val="20"/>
          <w:szCs w:val="20"/>
        </w:rPr>
      </w:pPr>
      <w:r w:rsidRPr="00370EDD">
        <w:rPr>
          <w:rFonts w:ascii="Comic Sans MS" w:hAnsi="Comic Sans MS"/>
          <w:b/>
          <w:sz w:val="20"/>
          <w:szCs w:val="20"/>
        </w:rPr>
        <w:t>G) Dounousienne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1E26931F" w14:textId="77777777" w:rsidR="00370EDD" w:rsidRDefault="00370EDD" w:rsidP="00F72015">
      <w:pPr>
        <w:ind w:left="1080"/>
        <w:rPr>
          <w:rFonts w:ascii="Comic Sans MS" w:hAnsi="Comic Sans MS"/>
          <w:sz w:val="20"/>
          <w:szCs w:val="20"/>
        </w:rPr>
      </w:pPr>
      <w:r w:rsidRPr="00370EDD">
        <w:rPr>
          <w:rFonts w:ascii="Comic Sans MS" w:hAnsi="Comic Sans MS"/>
          <w:sz w:val="20"/>
          <w:szCs w:val="20"/>
        </w:rPr>
        <w:t xml:space="preserve">Jean-Luc nous informe qu’il s’est déjà assuré de la </w:t>
      </w:r>
      <w:proofErr w:type="gramStart"/>
      <w:r w:rsidRPr="00370EDD">
        <w:rPr>
          <w:rFonts w:ascii="Comic Sans MS" w:hAnsi="Comic Sans MS"/>
          <w:sz w:val="20"/>
          <w:szCs w:val="20"/>
        </w:rPr>
        <w:t>non concurrence</w:t>
      </w:r>
      <w:proofErr w:type="gramEnd"/>
      <w:r w:rsidRPr="00370EDD">
        <w:rPr>
          <w:rFonts w:ascii="Comic Sans MS" w:hAnsi="Comic Sans MS"/>
          <w:sz w:val="20"/>
          <w:szCs w:val="20"/>
        </w:rPr>
        <w:t xml:space="preserve"> </w:t>
      </w:r>
      <w:r w:rsidR="009B019B">
        <w:rPr>
          <w:rFonts w:ascii="Comic Sans MS" w:hAnsi="Comic Sans MS"/>
          <w:sz w:val="20"/>
          <w:szCs w:val="20"/>
        </w:rPr>
        <w:t>avec le</w:t>
      </w:r>
      <w:r w:rsidRPr="00370EDD">
        <w:rPr>
          <w:rFonts w:ascii="Comic Sans MS" w:hAnsi="Comic Sans MS"/>
          <w:sz w:val="20"/>
          <w:szCs w:val="20"/>
        </w:rPr>
        <w:t xml:space="preserve"> club du Syndicat pour la Dounousienne 2019.</w:t>
      </w:r>
      <w:r>
        <w:rPr>
          <w:rFonts w:ascii="Comic Sans MS" w:hAnsi="Comic Sans MS"/>
          <w:sz w:val="20"/>
          <w:szCs w:val="20"/>
        </w:rPr>
        <w:t xml:space="preserve"> </w:t>
      </w:r>
      <w:r w:rsidRPr="00370ED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En 2018, la participation des VTT était, de ce fait, beaucoup moins importante que prévue. </w:t>
      </w:r>
    </w:p>
    <w:p w14:paraId="48E6DFCE" w14:textId="77777777" w:rsidR="009D1295" w:rsidRDefault="009D1295" w:rsidP="00F72015">
      <w:pPr>
        <w:ind w:left="1080"/>
        <w:rPr>
          <w:rFonts w:ascii="Comic Sans MS" w:hAnsi="Comic Sans MS"/>
          <w:sz w:val="20"/>
          <w:szCs w:val="20"/>
        </w:rPr>
      </w:pPr>
    </w:p>
    <w:p w14:paraId="5C24CFFB" w14:textId="77777777" w:rsidR="009D1295" w:rsidRDefault="009D1295" w:rsidP="00F72015">
      <w:pPr>
        <w:ind w:left="1080"/>
        <w:rPr>
          <w:rFonts w:ascii="Comic Sans MS" w:hAnsi="Comic Sans MS"/>
          <w:b/>
          <w:sz w:val="20"/>
          <w:szCs w:val="20"/>
        </w:rPr>
      </w:pPr>
      <w:r w:rsidRPr="009D1295">
        <w:rPr>
          <w:rFonts w:ascii="Comic Sans MS" w:hAnsi="Comic Sans MS"/>
          <w:b/>
          <w:sz w:val="20"/>
          <w:szCs w:val="20"/>
        </w:rPr>
        <w:t>H) Sorties 2019</w:t>
      </w:r>
      <w:r>
        <w:rPr>
          <w:rFonts w:ascii="Comic Sans MS" w:hAnsi="Comic Sans MS"/>
          <w:b/>
          <w:sz w:val="20"/>
          <w:szCs w:val="20"/>
        </w:rPr>
        <w:t> :</w:t>
      </w:r>
    </w:p>
    <w:p w14:paraId="0B4BAA7A" w14:textId="77777777" w:rsidR="009D1295" w:rsidRDefault="009D1295" w:rsidP="009D1295">
      <w:pPr>
        <w:ind w:left="1080"/>
        <w:rPr>
          <w:rFonts w:ascii="Comic Sans MS" w:hAnsi="Comic Sans MS"/>
          <w:sz w:val="20"/>
          <w:szCs w:val="20"/>
        </w:rPr>
      </w:pPr>
      <w:r w:rsidRPr="009D1295">
        <w:rPr>
          <w:rFonts w:ascii="Comic Sans MS" w:hAnsi="Comic Sans MS"/>
          <w:sz w:val="20"/>
          <w:szCs w:val="20"/>
        </w:rPr>
        <w:t xml:space="preserve">Toutes </w:t>
      </w:r>
      <w:r>
        <w:rPr>
          <w:rFonts w:ascii="Comic Sans MS" w:hAnsi="Comic Sans MS"/>
          <w:sz w:val="20"/>
          <w:szCs w:val="20"/>
        </w:rPr>
        <w:t xml:space="preserve">les sorties annoncées sont complètes et en cours de finalisation. Cette année 19 membres du club participeront à l’Ardéchoise sur 3 circuits différents. </w:t>
      </w:r>
    </w:p>
    <w:p w14:paraId="70D7B913" w14:textId="77777777" w:rsidR="009D1295" w:rsidRDefault="009D1295" w:rsidP="009D12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</w:t>
      </w:r>
    </w:p>
    <w:p w14:paraId="1EE3F4EE" w14:textId="77777777" w:rsidR="009D1295" w:rsidRPr="009D1295" w:rsidRDefault="009D1295" w:rsidP="009D1295">
      <w:pPr>
        <w:pStyle w:val="Paragraphedeliste"/>
        <w:numPr>
          <w:ilvl w:val="0"/>
          <w:numId w:val="31"/>
        </w:numPr>
        <w:rPr>
          <w:rFonts w:ascii="Comic Sans MS" w:hAnsi="Comic Sans MS"/>
          <w:b/>
          <w:sz w:val="20"/>
          <w:szCs w:val="20"/>
        </w:rPr>
      </w:pPr>
      <w:r w:rsidRPr="009D1295">
        <w:rPr>
          <w:rFonts w:ascii="Comic Sans MS" w:hAnsi="Comic Sans MS"/>
          <w:b/>
          <w:sz w:val="20"/>
          <w:szCs w:val="20"/>
        </w:rPr>
        <w:t>Commission « textile »</w:t>
      </w:r>
    </w:p>
    <w:p w14:paraId="2A381F03" w14:textId="77777777" w:rsidR="00F72015" w:rsidRDefault="009D1295" w:rsidP="00F72015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 personnes ont choisi de réfléchir ensemble aux futures tenues :</w:t>
      </w:r>
      <w:r w:rsidR="00B16130">
        <w:rPr>
          <w:rFonts w:ascii="Comic Sans MS" w:hAnsi="Comic Sans MS"/>
          <w:sz w:val="20"/>
          <w:szCs w:val="20"/>
        </w:rPr>
        <w:t xml:space="preserve"> Patricia </w:t>
      </w:r>
      <w:proofErr w:type="spellStart"/>
      <w:r w:rsidR="00B16130">
        <w:rPr>
          <w:rFonts w:ascii="Comic Sans MS" w:hAnsi="Comic Sans MS"/>
          <w:sz w:val="20"/>
          <w:szCs w:val="20"/>
        </w:rPr>
        <w:t>G</w:t>
      </w:r>
      <w:r>
        <w:rPr>
          <w:rFonts w:ascii="Comic Sans MS" w:hAnsi="Comic Sans MS"/>
          <w:sz w:val="20"/>
          <w:szCs w:val="20"/>
        </w:rPr>
        <w:t>éhin</w:t>
      </w:r>
      <w:proofErr w:type="spellEnd"/>
      <w:r>
        <w:rPr>
          <w:rFonts w:ascii="Comic Sans MS" w:hAnsi="Comic Sans MS"/>
          <w:sz w:val="20"/>
          <w:szCs w:val="20"/>
        </w:rPr>
        <w:t xml:space="preserve">, Doris Germain, Karim Jouira, Bernard </w:t>
      </w:r>
      <w:proofErr w:type="spellStart"/>
      <w:r>
        <w:rPr>
          <w:rFonts w:ascii="Comic Sans MS" w:hAnsi="Comic Sans MS"/>
          <w:sz w:val="20"/>
          <w:szCs w:val="20"/>
        </w:rPr>
        <w:t>Valdenaire</w:t>
      </w:r>
      <w:proofErr w:type="spellEnd"/>
      <w:r>
        <w:rPr>
          <w:rFonts w:ascii="Comic Sans MS" w:hAnsi="Comic Sans MS"/>
          <w:sz w:val="20"/>
          <w:szCs w:val="20"/>
        </w:rPr>
        <w:t xml:space="preserve">, Martine </w:t>
      </w:r>
      <w:proofErr w:type="spellStart"/>
      <w:r>
        <w:rPr>
          <w:rFonts w:ascii="Comic Sans MS" w:hAnsi="Comic Sans MS"/>
          <w:sz w:val="20"/>
          <w:szCs w:val="20"/>
        </w:rPr>
        <w:t>Leyval</w:t>
      </w:r>
      <w:proofErr w:type="spellEnd"/>
      <w:r w:rsidR="009B019B">
        <w:rPr>
          <w:rFonts w:ascii="Comic Sans MS" w:hAnsi="Comic Sans MS"/>
          <w:sz w:val="20"/>
          <w:szCs w:val="20"/>
        </w:rPr>
        <w:t xml:space="preserve"> (responsable)</w:t>
      </w:r>
      <w:r>
        <w:rPr>
          <w:rFonts w:ascii="Comic Sans MS" w:hAnsi="Comic Sans MS"/>
          <w:sz w:val="20"/>
          <w:szCs w:val="20"/>
        </w:rPr>
        <w:t xml:space="preserve">, Patrick Gentilhomme et Francis </w:t>
      </w:r>
      <w:proofErr w:type="spellStart"/>
      <w:r>
        <w:rPr>
          <w:rFonts w:ascii="Comic Sans MS" w:hAnsi="Comic Sans MS"/>
          <w:sz w:val="20"/>
          <w:szCs w:val="20"/>
        </w:rPr>
        <w:t>Weisgerber</w:t>
      </w:r>
      <w:proofErr w:type="spellEnd"/>
      <w:r>
        <w:rPr>
          <w:rFonts w:ascii="Comic Sans MS" w:hAnsi="Comic Sans MS"/>
          <w:sz w:val="20"/>
          <w:szCs w:val="20"/>
        </w:rPr>
        <w:t xml:space="preserve">. </w:t>
      </w:r>
    </w:p>
    <w:p w14:paraId="460A73AE" w14:textId="77777777" w:rsidR="009D1295" w:rsidRPr="00471FBD" w:rsidRDefault="009D1295" w:rsidP="00F72015">
      <w:pPr>
        <w:ind w:left="10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Elles se réuniront début janvier pour une première séance de travail. </w:t>
      </w:r>
    </w:p>
    <w:p w14:paraId="1A04BFE4" w14:textId="77777777" w:rsidR="00673A13" w:rsidRDefault="00673A13" w:rsidP="00E87EC2">
      <w:pPr>
        <w:pStyle w:val="Paragraphedeliste"/>
        <w:ind w:left="1080"/>
        <w:rPr>
          <w:rFonts w:ascii="Comic Sans MS" w:hAnsi="Comic Sans MS"/>
          <w:sz w:val="20"/>
          <w:szCs w:val="20"/>
        </w:rPr>
      </w:pPr>
    </w:p>
    <w:sectPr w:rsidR="00673A13" w:rsidSect="004A3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6D7B"/>
    <w:multiLevelType w:val="hybridMultilevel"/>
    <w:tmpl w:val="F568417A"/>
    <w:lvl w:ilvl="0" w:tplc="AC3060B8">
      <w:start w:val="1"/>
      <w:numFmt w:val="upperRoman"/>
      <w:lvlText w:val="%1)"/>
      <w:lvlJc w:val="left"/>
      <w:pPr>
        <w:ind w:left="17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00" w:hanging="360"/>
      </w:pPr>
    </w:lvl>
    <w:lvl w:ilvl="2" w:tplc="040C001B" w:tentative="1">
      <w:start w:val="1"/>
      <w:numFmt w:val="lowerRoman"/>
      <w:lvlText w:val="%3."/>
      <w:lvlJc w:val="right"/>
      <w:pPr>
        <w:ind w:left="2820" w:hanging="180"/>
      </w:pPr>
    </w:lvl>
    <w:lvl w:ilvl="3" w:tplc="040C000F" w:tentative="1">
      <w:start w:val="1"/>
      <w:numFmt w:val="decimal"/>
      <w:lvlText w:val="%4."/>
      <w:lvlJc w:val="left"/>
      <w:pPr>
        <w:ind w:left="3540" w:hanging="360"/>
      </w:pPr>
    </w:lvl>
    <w:lvl w:ilvl="4" w:tplc="040C0019" w:tentative="1">
      <w:start w:val="1"/>
      <w:numFmt w:val="lowerLetter"/>
      <w:lvlText w:val="%5."/>
      <w:lvlJc w:val="left"/>
      <w:pPr>
        <w:ind w:left="4260" w:hanging="360"/>
      </w:pPr>
    </w:lvl>
    <w:lvl w:ilvl="5" w:tplc="040C001B" w:tentative="1">
      <w:start w:val="1"/>
      <w:numFmt w:val="lowerRoman"/>
      <w:lvlText w:val="%6."/>
      <w:lvlJc w:val="right"/>
      <w:pPr>
        <w:ind w:left="4980" w:hanging="180"/>
      </w:pPr>
    </w:lvl>
    <w:lvl w:ilvl="6" w:tplc="040C000F" w:tentative="1">
      <w:start w:val="1"/>
      <w:numFmt w:val="decimal"/>
      <w:lvlText w:val="%7."/>
      <w:lvlJc w:val="left"/>
      <w:pPr>
        <w:ind w:left="5700" w:hanging="360"/>
      </w:pPr>
    </w:lvl>
    <w:lvl w:ilvl="7" w:tplc="040C0019" w:tentative="1">
      <w:start w:val="1"/>
      <w:numFmt w:val="lowerLetter"/>
      <w:lvlText w:val="%8."/>
      <w:lvlJc w:val="left"/>
      <w:pPr>
        <w:ind w:left="6420" w:hanging="360"/>
      </w:pPr>
    </w:lvl>
    <w:lvl w:ilvl="8" w:tplc="040C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8721C81"/>
    <w:multiLevelType w:val="hybridMultilevel"/>
    <w:tmpl w:val="1E2CE4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441AB"/>
    <w:multiLevelType w:val="hybridMultilevel"/>
    <w:tmpl w:val="E0722042"/>
    <w:lvl w:ilvl="0" w:tplc="26D2BF70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8E7989"/>
    <w:multiLevelType w:val="hybridMultilevel"/>
    <w:tmpl w:val="F1C6D7FE"/>
    <w:lvl w:ilvl="0" w:tplc="0CD49F12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C446A"/>
    <w:multiLevelType w:val="hybridMultilevel"/>
    <w:tmpl w:val="90CEC134"/>
    <w:lvl w:ilvl="0" w:tplc="7924D972">
      <w:start w:val="2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45838D3"/>
    <w:multiLevelType w:val="hybridMultilevel"/>
    <w:tmpl w:val="2EFE0F42"/>
    <w:lvl w:ilvl="0" w:tplc="DF06642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87872CF"/>
    <w:multiLevelType w:val="hybridMultilevel"/>
    <w:tmpl w:val="7D50D9B8"/>
    <w:lvl w:ilvl="0" w:tplc="651EB984">
      <w:start w:val="1"/>
      <w:numFmt w:val="upperLetter"/>
      <w:lvlText w:val="%1)"/>
      <w:lvlJc w:val="left"/>
      <w:pPr>
        <w:ind w:left="120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640" w:hanging="180"/>
      </w:pPr>
    </w:lvl>
    <w:lvl w:ilvl="3" w:tplc="040C000F" w:tentative="1">
      <w:start w:val="1"/>
      <w:numFmt w:val="decimal"/>
      <w:lvlText w:val="%4."/>
      <w:lvlJc w:val="left"/>
      <w:pPr>
        <w:ind w:left="3360" w:hanging="360"/>
      </w:pPr>
    </w:lvl>
    <w:lvl w:ilvl="4" w:tplc="040C0019" w:tentative="1">
      <w:start w:val="1"/>
      <w:numFmt w:val="lowerLetter"/>
      <w:lvlText w:val="%5."/>
      <w:lvlJc w:val="left"/>
      <w:pPr>
        <w:ind w:left="4080" w:hanging="360"/>
      </w:pPr>
    </w:lvl>
    <w:lvl w:ilvl="5" w:tplc="040C001B" w:tentative="1">
      <w:start w:val="1"/>
      <w:numFmt w:val="lowerRoman"/>
      <w:lvlText w:val="%6."/>
      <w:lvlJc w:val="right"/>
      <w:pPr>
        <w:ind w:left="4800" w:hanging="180"/>
      </w:pPr>
    </w:lvl>
    <w:lvl w:ilvl="6" w:tplc="040C000F" w:tentative="1">
      <w:start w:val="1"/>
      <w:numFmt w:val="decimal"/>
      <w:lvlText w:val="%7."/>
      <w:lvlJc w:val="left"/>
      <w:pPr>
        <w:ind w:left="5520" w:hanging="360"/>
      </w:pPr>
    </w:lvl>
    <w:lvl w:ilvl="7" w:tplc="040C0019" w:tentative="1">
      <w:start w:val="1"/>
      <w:numFmt w:val="lowerLetter"/>
      <w:lvlText w:val="%8."/>
      <w:lvlJc w:val="left"/>
      <w:pPr>
        <w:ind w:left="6240" w:hanging="360"/>
      </w:pPr>
    </w:lvl>
    <w:lvl w:ilvl="8" w:tplc="040C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CA64FFD"/>
    <w:multiLevelType w:val="hybridMultilevel"/>
    <w:tmpl w:val="90BE6D3E"/>
    <w:lvl w:ilvl="0" w:tplc="3C0032C2">
      <w:start w:val="7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43DC3"/>
    <w:multiLevelType w:val="hybridMultilevel"/>
    <w:tmpl w:val="F396650A"/>
    <w:lvl w:ilvl="0" w:tplc="4D32EC18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420954"/>
    <w:multiLevelType w:val="hybridMultilevel"/>
    <w:tmpl w:val="44E09DBE"/>
    <w:lvl w:ilvl="0" w:tplc="9BA22B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404B3"/>
    <w:multiLevelType w:val="hybridMultilevel"/>
    <w:tmpl w:val="BD2CE1BA"/>
    <w:lvl w:ilvl="0" w:tplc="0DF8549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072CF5"/>
    <w:multiLevelType w:val="hybridMultilevel"/>
    <w:tmpl w:val="EB000D7A"/>
    <w:lvl w:ilvl="0" w:tplc="CDACE5D6">
      <w:start w:val="2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B06336E"/>
    <w:multiLevelType w:val="hybridMultilevel"/>
    <w:tmpl w:val="0E089E0E"/>
    <w:lvl w:ilvl="0" w:tplc="745ED782">
      <w:start w:val="1"/>
      <w:numFmt w:val="upperLetter"/>
      <w:lvlText w:val="%1)"/>
      <w:lvlJc w:val="left"/>
      <w:pPr>
        <w:ind w:left="181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2B510E62"/>
    <w:multiLevelType w:val="hybridMultilevel"/>
    <w:tmpl w:val="05D624AC"/>
    <w:lvl w:ilvl="0" w:tplc="788AA9AE">
      <w:start w:val="4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831007"/>
    <w:multiLevelType w:val="hybridMultilevel"/>
    <w:tmpl w:val="16AC35A4"/>
    <w:lvl w:ilvl="0" w:tplc="881E6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8E12FD"/>
    <w:multiLevelType w:val="hybridMultilevel"/>
    <w:tmpl w:val="735AAD08"/>
    <w:lvl w:ilvl="0" w:tplc="3A7C0F96">
      <w:start w:val="1"/>
      <w:numFmt w:val="upperLetter"/>
      <w:lvlText w:val="%1)"/>
      <w:lvlJc w:val="left"/>
      <w:pPr>
        <w:ind w:left="17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 w15:restartNumberingAfterBreak="0">
    <w:nsid w:val="2FA754B2"/>
    <w:multiLevelType w:val="hybridMultilevel"/>
    <w:tmpl w:val="6C800A2A"/>
    <w:lvl w:ilvl="0" w:tplc="E460FBF4">
      <w:start w:val="1"/>
      <w:numFmt w:val="upperRoman"/>
      <w:lvlText w:val="%1)"/>
      <w:lvlJc w:val="left"/>
      <w:pPr>
        <w:ind w:left="18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2AB121C"/>
    <w:multiLevelType w:val="hybridMultilevel"/>
    <w:tmpl w:val="405EA320"/>
    <w:lvl w:ilvl="0" w:tplc="BBC857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55941"/>
    <w:multiLevelType w:val="hybridMultilevel"/>
    <w:tmpl w:val="F08273BA"/>
    <w:lvl w:ilvl="0" w:tplc="4190876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2321B3"/>
    <w:multiLevelType w:val="hybridMultilevel"/>
    <w:tmpl w:val="5150D95E"/>
    <w:lvl w:ilvl="0" w:tplc="18583D9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5E6BB2"/>
    <w:multiLevelType w:val="hybridMultilevel"/>
    <w:tmpl w:val="FCDC47F8"/>
    <w:lvl w:ilvl="0" w:tplc="436028B4">
      <w:start w:val="2"/>
      <w:numFmt w:val="bullet"/>
      <w:lvlText w:val="-"/>
      <w:lvlJc w:val="left"/>
      <w:pPr>
        <w:ind w:left="288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4B10E92"/>
    <w:multiLevelType w:val="hybridMultilevel"/>
    <w:tmpl w:val="7B96B078"/>
    <w:lvl w:ilvl="0" w:tplc="C47E8952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482100"/>
    <w:multiLevelType w:val="hybridMultilevel"/>
    <w:tmpl w:val="C6C28CB0"/>
    <w:lvl w:ilvl="0" w:tplc="1D7218E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9C06B5"/>
    <w:multiLevelType w:val="hybridMultilevel"/>
    <w:tmpl w:val="65C6B992"/>
    <w:lvl w:ilvl="0" w:tplc="1CA07178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4" w15:restartNumberingAfterBreak="0">
    <w:nsid w:val="4AD80FBE"/>
    <w:multiLevelType w:val="hybridMultilevel"/>
    <w:tmpl w:val="1D8849D0"/>
    <w:lvl w:ilvl="0" w:tplc="40D82B0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16E25E7"/>
    <w:multiLevelType w:val="hybridMultilevel"/>
    <w:tmpl w:val="D04A3404"/>
    <w:lvl w:ilvl="0" w:tplc="87DA4ABE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04352C"/>
    <w:multiLevelType w:val="hybridMultilevel"/>
    <w:tmpl w:val="9C82B5F2"/>
    <w:lvl w:ilvl="0" w:tplc="B972E61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33BF8"/>
    <w:multiLevelType w:val="hybridMultilevel"/>
    <w:tmpl w:val="97066EB6"/>
    <w:lvl w:ilvl="0" w:tplc="D45C4886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75" w:hanging="360"/>
      </w:pPr>
    </w:lvl>
    <w:lvl w:ilvl="2" w:tplc="040C001B" w:tentative="1">
      <w:start w:val="1"/>
      <w:numFmt w:val="lowerRoman"/>
      <w:lvlText w:val="%3."/>
      <w:lvlJc w:val="right"/>
      <w:pPr>
        <w:ind w:left="3195" w:hanging="180"/>
      </w:pPr>
    </w:lvl>
    <w:lvl w:ilvl="3" w:tplc="040C000F" w:tentative="1">
      <w:start w:val="1"/>
      <w:numFmt w:val="decimal"/>
      <w:lvlText w:val="%4."/>
      <w:lvlJc w:val="left"/>
      <w:pPr>
        <w:ind w:left="3915" w:hanging="360"/>
      </w:pPr>
    </w:lvl>
    <w:lvl w:ilvl="4" w:tplc="040C0019" w:tentative="1">
      <w:start w:val="1"/>
      <w:numFmt w:val="lowerLetter"/>
      <w:lvlText w:val="%5."/>
      <w:lvlJc w:val="left"/>
      <w:pPr>
        <w:ind w:left="4635" w:hanging="360"/>
      </w:pPr>
    </w:lvl>
    <w:lvl w:ilvl="5" w:tplc="040C001B" w:tentative="1">
      <w:start w:val="1"/>
      <w:numFmt w:val="lowerRoman"/>
      <w:lvlText w:val="%6."/>
      <w:lvlJc w:val="right"/>
      <w:pPr>
        <w:ind w:left="5355" w:hanging="180"/>
      </w:pPr>
    </w:lvl>
    <w:lvl w:ilvl="6" w:tplc="040C000F" w:tentative="1">
      <w:start w:val="1"/>
      <w:numFmt w:val="decimal"/>
      <w:lvlText w:val="%7."/>
      <w:lvlJc w:val="left"/>
      <w:pPr>
        <w:ind w:left="6075" w:hanging="360"/>
      </w:pPr>
    </w:lvl>
    <w:lvl w:ilvl="7" w:tplc="040C0019" w:tentative="1">
      <w:start w:val="1"/>
      <w:numFmt w:val="lowerLetter"/>
      <w:lvlText w:val="%8."/>
      <w:lvlJc w:val="left"/>
      <w:pPr>
        <w:ind w:left="6795" w:hanging="360"/>
      </w:pPr>
    </w:lvl>
    <w:lvl w:ilvl="8" w:tplc="040C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8" w15:restartNumberingAfterBreak="0">
    <w:nsid w:val="7A5B4913"/>
    <w:multiLevelType w:val="hybridMultilevel"/>
    <w:tmpl w:val="C4CA0A66"/>
    <w:lvl w:ilvl="0" w:tplc="9BF8F9B8">
      <w:start w:val="2"/>
      <w:numFmt w:val="bullet"/>
      <w:lvlText w:val="-"/>
      <w:lvlJc w:val="left"/>
      <w:pPr>
        <w:ind w:left="25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2C2272"/>
    <w:multiLevelType w:val="hybridMultilevel"/>
    <w:tmpl w:val="54E443EC"/>
    <w:lvl w:ilvl="0" w:tplc="E9D8BC6E">
      <w:start w:val="2"/>
      <w:numFmt w:val="bullet"/>
      <w:lvlText w:val="-"/>
      <w:lvlJc w:val="left"/>
      <w:pPr>
        <w:ind w:left="22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 w15:restartNumberingAfterBreak="0">
    <w:nsid w:val="7F733B9B"/>
    <w:multiLevelType w:val="hybridMultilevel"/>
    <w:tmpl w:val="4468DB9E"/>
    <w:lvl w:ilvl="0" w:tplc="89842658">
      <w:start w:val="1"/>
      <w:numFmt w:val="lowerLetter"/>
      <w:lvlText w:val="%1)"/>
      <w:lvlJc w:val="left"/>
      <w:pPr>
        <w:ind w:left="18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35" w:hanging="360"/>
      </w:pPr>
    </w:lvl>
    <w:lvl w:ilvl="2" w:tplc="040C001B" w:tentative="1">
      <w:start w:val="1"/>
      <w:numFmt w:val="lowerRoman"/>
      <w:lvlText w:val="%3."/>
      <w:lvlJc w:val="right"/>
      <w:pPr>
        <w:ind w:left="3255" w:hanging="180"/>
      </w:pPr>
    </w:lvl>
    <w:lvl w:ilvl="3" w:tplc="040C000F" w:tentative="1">
      <w:start w:val="1"/>
      <w:numFmt w:val="decimal"/>
      <w:lvlText w:val="%4."/>
      <w:lvlJc w:val="left"/>
      <w:pPr>
        <w:ind w:left="3975" w:hanging="360"/>
      </w:pPr>
    </w:lvl>
    <w:lvl w:ilvl="4" w:tplc="040C0019" w:tentative="1">
      <w:start w:val="1"/>
      <w:numFmt w:val="lowerLetter"/>
      <w:lvlText w:val="%5."/>
      <w:lvlJc w:val="left"/>
      <w:pPr>
        <w:ind w:left="4695" w:hanging="360"/>
      </w:pPr>
    </w:lvl>
    <w:lvl w:ilvl="5" w:tplc="040C001B" w:tentative="1">
      <w:start w:val="1"/>
      <w:numFmt w:val="lowerRoman"/>
      <w:lvlText w:val="%6."/>
      <w:lvlJc w:val="right"/>
      <w:pPr>
        <w:ind w:left="5415" w:hanging="180"/>
      </w:pPr>
    </w:lvl>
    <w:lvl w:ilvl="6" w:tplc="040C000F" w:tentative="1">
      <w:start w:val="1"/>
      <w:numFmt w:val="decimal"/>
      <w:lvlText w:val="%7."/>
      <w:lvlJc w:val="left"/>
      <w:pPr>
        <w:ind w:left="6135" w:hanging="360"/>
      </w:pPr>
    </w:lvl>
    <w:lvl w:ilvl="7" w:tplc="040C0019" w:tentative="1">
      <w:start w:val="1"/>
      <w:numFmt w:val="lowerLetter"/>
      <w:lvlText w:val="%8."/>
      <w:lvlJc w:val="left"/>
      <w:pPr>
        <w:ind w:left="6855" w:hanging="360"/>
      </w:pPr>
    </w:lvl>
    <w:lvl w:ilvl="8" w:tplc="040C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"/>
  </w:num>
  <w:num w:numId="2">
    <w:abstractNumId w:val="28"/>
  </w:num>
  <w:num w:numId="3">
    <w:abstractNumId w:val="17"/>
  </w:num>
  <w:num w:numId="4">
    <w:abstractNumId w:val="20"/>
  </w:num>
  <w:num w:numId="5">
    <w:abstractNumId w:val="11"/>
  </w:num>
  <w:num w:numId="6">
    <w:abstractNumId w:val="29"/>
  </w:num>
  <w:num w:numId="7">
    <w:abstractNumId w:val="9"/>
  </w:num>
  <w:num w:numId="8">
    <w:abstractNumId w:val="26"/>
  </w:num>
  <w:num w:numId="9">
    <w:abstractNumId w:val="22"/>
  </w:num>
  <w:num w:numId="10">
    <w:abstractNumId w:val="5"/>
  </w:num>
  <w:num w:numId="11">
    <w:abstractNumId w:val="4"/>
  </w:num>
  <w:num w:numId="12">
    <w:abstractNumId w:val="3"/>
  </w:num>
  <w:num w:numId="13">
    <w:abstractNumId w:val="18"/>
  </w:num>
  <w:num w:numId="14">
    <w:abstractNumId w:val="14"/>
  </w:num>
  <w:num w:numId="15">
    <w:abstractNumId w:val="6"/>
  </w:num>
  <w:num w:numId="16">
    <w:abstractNumId w:val="23"/>
  </w:num>
  <w:num w:numId="17">
    <w:abstractNumId w:val="27"/>
  </w:num>
  <w:num w:numId="18">
    <w:abstractNumId w:val="30"/>
  </w:num>
  <w:num w:numId="19">
    <w:abstractNumId w:val="12"/>
  </w:num>
  <w:num w:numId="20">
    <w:abstractNumId w:val="15"/>
  </w:num>
  <w:num w:numId="21">
    <w:abstractNumId w:val="24"/>
  </w:num>
  <w:num w:numId="22">
    <w:abstractNumId w:val="7"/>
  </w:num>
  <w:num w:numId="23">
    <w:abstractNumId w:val="13"/>
  </w:num>
  <w:num w:numId="24">
    <w:abstractNumId w:val="8"/>
  </w:num>
  <w:num w:numId="25">
    <w:abstractNumId w:val="10"/>
  </w:num>
  <w:num w:numId="26">
    <w:abstractNumId w:val="21"/>
  </w:num>
  <w:num w:numId="27">
    <w:abstractNumId w:val="19"/>
  </w:num>
  <w:num w:numId="28">
    <w:abstractNumId w:val="25"/>
  </w:num>
  <w:num w:numId="29">
    <w:abstractNumId w:val="16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A57"/>
    <w:rsid w:val="000074C8"/>
    <w:rsid w:val="00045065"/>
    <w:rsid w:val="00081E11"/>
    <w:rsid w:val="00221A9B"/>
    <w:rsid w:val="002C1E1C"/>
    <w:rsid w:val="002F658C"/>
    <w:rsid w:val="00370EDD"/>
    <w:rsid w:val="00380E3D"/>
    <w:rsid w:val="003C7741"/>
    <w:rsid w:val="003F050C"/>
    <w:rsid w:val="00471FBD"/>
    <w:rsid w:val="004A2963"/>
    <w:rsid w:val="004A3A57"/>
    <w:rsid w:val="00522259"/>
    <w:rsid w:val="00584CD9"/>
    <w:rsid w:val="005B4AE2"/>
    <w:rsid w:val="00613196"/>
    <w:rsid w:val="0062261D"/>
    <w:rsid w:val="00647E9D"/>
    <w:rsid w:val="00673A13"/>
    <w:rsid w:val="00673B69"/>
    <w:rsid w:val="006A0B57"/>
    <w:rsid w:val="006F6220"/>
    <w:rsid w:val="00744D55"/>
    <w:rsid w:val="00796DB7"/>
    <w:rsid w:val="007A56BB"/>
    <w:rsid w:val="007E29C5"/>
    <w:rsid w:val="007F220E"/>
    <w:rsid w:val="00817E58"/>
    <w:rsid w:val="00896E45"/>
    <w:rsid w:val="008F0DC4"/>
    <w:rsid w:val="00942277"/>
    <w:rsid w:val="00967BFB"/>
    <w:rsid w:val="009B019B"/>
    <w:rsid w:val="009D1295"/>
    <w:rsid w:val="009E1563"/>
    <w:rsid w:val="00A64925"/>
    <w:rsid w:val="00AD3529"/>
    <w:rsid w:val="00B16130"/>
    <w:rsid w:val="00BA2E47"/>
    <w:rsid w:val="00D018EA"/>
    <w:rsid w:val="00E87EC2"/>
    <w:rsid w:val="00EC44CA"/>
    <w:rsid w:val="00F72015"/>
    <w:rsid w:val="00F9305B"/>
    <w:rsid w:val="00FB15CE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BDECE"/>
  <w15:docId w15:val="{637E6F25-DE08-4F7B-8489-4979BCA1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3EEC-17AD-4A76-8A06-DE80116E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3594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Gilles Aupetit</cp:lastModifiedBy>
  <cp:revision>2</cp:revision>
  <dcterms:created xsi:type="dcterms:W3CDTF">2018-12-17T21:42:00Z</dcterms:created>
  <dcterms:modified xsi:type="dcterms:W3CDTF">2018-12-17T21:42:00Z</dcterms:modified>
</cp:coreProperties>
</file>